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3D" w:rsidRPr="00973920" w:rsidRDefault="00B5433D" w:rsidP="00973920">
      <w:pPr>
        <w:pStyle w:val="NoSpacing"/>
        <w:ind w:right="-46" w:firstLine="720"/>
        <w:rPr>
          <w:rFonts w:ascii="Times New Roman" w:hAnsi="Times New Roman" w:cs="Times New Roman"/>
          <w:b/>
          <w:sz w:val="28"/>
          <w:szCs w:val="28"/>
        </w:rPr>
      </w:pPr>
      <w:r w:rsidRPr="00973920">
        <w:rPr>
          <w:rFonts w:ascii="Times New Roman" w:hAnsi="Times New Roman" w:cs="Times New Roman"/>
          <w:b/>
          <w:sz w:val="28"/>
          <w:szCs w:val="28"/>
        </w:rPr>
        <w:t>COURT OF THE LOK PAL (OMBUDSMAN),</w:t>
      </w:r>
    </w:p>
    <w:p w:rsidR="00B5433D" w:rsidRPr="00973920" w:rsidRDefault="00B5433D" w:rsidP="00B5433D">
      <w:pPr>
        <w:pStyle w:val="NoSpacing"/>
        <w:ind w:left="720" w:right="-46" w:firstLine="720"/>
        <w:rPr>
          <w:rFonts w:ascii="Times New Roman" w:hAnsi="Times New Roman" w:cs="Times New Roman"/>
          <w:b/>
          <w:sz w:val="28"/>
          <w:szCs w:val="28"/>
        </w:rPr>
      </w:pPr>
      <w:r w:rsidRPr="00973920">
        <w:rPr>
          <w:rFonts w:ascii="Times New Roman" w:hAnsi="Times New Roman" w:cs="Times New Roman"/>
          <w:b/>
          <w:sz w:val="28"/>
          <w:szCs w:val="28"/>
        </w:rPr>
        <w:t xml:space="preserve">         ELECTRICITY, PUNJAB,</w:t>
      </w:r>
    </w:p>
    <w:p w:rsidR="00B5433D" w:rsidRPr="00973920" w:rsidRDefault="00B5433D" w:rsidP="00B5433D">
      <w:pPr>
        <w:pStyle w:val="NoSpacing"/>
        <w:ind w:right="-46" w:firstLine="720"/>
        <w:jc w:val="both"/>
        <w:rPr>
          <w:rFonts w:ascii="Times New Roman" w:hAnsi="Times New Roman" w:cs="Times New Roman"/>
          <w:b/>
          <w:sz w:val="28"/>
          <w:szCs w:val="28"/>
        </w:rPr>
      </w:pPr>
      <w:r w:rsidRPr="00973920">
        <w:rPr>
          <w:rFonts w:ascii="Times New Roman" w:hAnsi="Times New Roman" w:cs="Times New Roman"/>
          <w:b/>
          <w:sz w:val="28"/>
          <w:szCs w:val="28"/>
        </w:rPr>
        <w:t>PLOT NO. A-2, INDUSTRIAL AREA, PHASE-1,</w:t>
      </w:r>
    </w:p>
    <w:p w:rsidR="00B5433D" w:rsidRPr="00973920" w:rsidRDefault="00B5433D" w:rsidP="00B5433D">
      <w:pPr>
        <w:pStyle w:val="NoSpacing"/>
        <w:ind w:left="1264" w:right="-46" w:firstLine="720"/>
        <w:jc w:val="both"/>
        <w:rPr>
          <w:rFonts w:ascii="Times New Roman" w:hAnsi="Times New Roman" w:cs="Times New Roman"/>
          <w:b/>
          <w:sz w:val="28"/>
          <w:szCs w:val="28"/>
        </w:rPr>
      </w:pPr>
      <w:r w:rsidRPr="00973920">
        <w:rPr>
          <w:rFonts w:ascii="Times New Roman" w:hAnsi="Times New Roman" w:cs="Times New Roman"/>
          <w:b/>
          <w:sz w:val="28"/>
          <w:szCs w:val="28"/>
        </w:rPr>
        <w:t>S.A.S. NAGAR (MOHALI).</w:t>
      </w:r>
    </w:p>
    <w:p w:rsidR="00B5433D" w:rsidRPr="00973920" w:rsidRDefault="00B5433D" w:rsidP="00B5433D">
      <w:pPr>
        <w:pStyle w:val="NoSpacing"/>
        <w:ind w:left="1984" w:right="1440"/>
        <w:jc w:val="both"/>
        <w:rPr>
          <w:rFonts w:ascii="Times New Roman" w:hAnsi="Times New Roman" w:cs="Times New Roman"/>
          <w:b/>
          <w:sz w:val="28"/>
          <w:szCs w:val="28"/>
        </w:rPr>
      </w:pPr>
      <w:r w:rsidRPr="00973920">
        <w:rPr>
          <w:rFonts w:ascii="Times New Roman" w:hAnsi="Times New Roman" w:cs="Times New Roman"/>
          <w:sz w:val="28"/>
          <w:szCs w:val="28"/>
        </w:rPr>
        <w:t xml:space="preserve"> </w:t>
      </w:r>
      <w:r w:rsidRPr="00973920">
        <w:rPr>
          <w:rFonts w:ascii="Times New Roman" w:hAnsi="Times New Roman" w:cs="Times New Roman"/>
          <w:sz w:val="28"/>
          <w:szCs w:val="28"/>
        </w:rPr>
        <w:tab/>
      </w:r>
      <w:r w:rsidRPr="00973920">
        <w:rPr>
          <w:rFonts w:ascii="Times New Roman" w:hAnsi="Times New Roman" w:cs="Times New Roman"/>
          <w:sz w:val="28"/>
          <w:szCs w:val="28"/>
        </w:rPr>
        <w:tab/>
      </w:r>
    </w:p>
    <w:p w:rsidR="00B5433D" w:rsidRPr="00973920" w:rsidRDefault="00B5433D" w:rsidP="00B5433D">
      <w:pPr>
        <w:pStyle w:val="NoSpacing"/>
        <w:ind w:left="1984" w:right="1440"/>
        <w:jc w:val="both"/>
        <w:rPr>
          <w:rFonts w:ascii="Times New Roman" w:hAnsi="Times New Roman" w:cs="Times New Roman"/>
          <w:b/>
          <w:sz w:val="28"/>
          <w:szCs w:val="28"/>
        </w:rPr>
      </w:pPr>
      <w:r w:rsidRPr="00973920">
        <w:rPr>
          <w:rFonts w:ascii="Times New Roman" w:hAnsi="Times New Roman" w:cs="Times New Roman"/>
          <w:sz w:val="28"/>
          <w:szCs w:val="28"/>
        </w:rPr>
        <w:t xml:space="preserve"> </w:t>
      </w:r>
      <w:r w:rsidR="0029782F">
        <w:rPr>
          <w:rFonts w:ascii="Times New Roman" w:hAnsi="Times New Roman" w:cs="Times New Roman"/>
          <w:b/>
          <w:sz w:val="28"/>
          <w:szCs w:val="28"/>
        </w:rPr>
        <w:t>APPEAL NO. 21</w:t>
      </w:r>
      <w:r w:rsidRPr="00973920">
        <w:rPr>
          <w:rFonts w:ascii="Times New Roman" w:hAnsi="Times New Roman" w:cs="Times New Roman"/>
          <w:b/>
          <w:sz w:val="28"/>
          <w:szCs w:val="28"/>
        </w:rPr>
        <w:t>/2020</w:t>
      </w:r>
    </w:p>
    <w:p w:rsidR="00B5433D" w:rsidRPr="00973920" w:rsidRDefault="00B5433D" w:rsidP="00B5433D">
      <w:pPr>
        <w:pStyle w:val="NoSpacing"/>
        <w:ind w:left="1984" w:right="1440"/>
        <w:jc w:val="both"/>
        <w:rPr>
          <w:rFonts w:ascii="Times New Roman" w:hAnsi="Times New Roman" w:cs="Times New Roman"/>
          <w:b/>
          <w:sz w:val="28"/>
          <w:szCs w:val="28"/>
        </w:rPr>
      </w:pPr>
    </w:p>
    <w:p w:rsidR="00B5433D" w:rsidRPr="00973920" w:rsidRDefault="0029782F" w:rsidP="00B5433D">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20.03</w:t>
      </w:r>
      <w:r w:rsidR="00B5433D" w:rsidRPr="00973920">
        <w:rPr>
          <w:rFonts w:ascii="Times New Roman" w:hAnsi="Times New Roman" w:cs="Times New Roman"/>
          <w:b/>
          <w:sz w:val="28"/>
          <w:szCs w:val="28"/>
        </w:rPr>
        <w:t>.2020</w:t>
      </w:r>
    </w:p>
    <w:p w:rsidR="00B5433D" w:rsidRPr="00973920" w:rsidRDefault="00B5433D" w:rsidP="00B5433D">
      <w:pPr>
        <w:pStyle w:val="NoSpacing"/>
        <w:ind w:right="1440"/>
        <w:jc w:val="both"/>
        <w:rPr>
          <w:rFonts w:ascii="Times New Roman" w:hAnsi="Times New Roman" w:cs="Times New Roman"/>
          <w:b/>
          <w:sz w:val="28"/>
          <w:szCs w:val="28"/>
        </w:rPr>
      </w:pPr>
      <w:r w:rsidRPr="00973920">
        <w:rPr>
          <w:rFonts w:ascii="Times New Roman" w:hAnsi="Times New Roman" w:cs="Times New Roman"/>
          <w:b/>
          <w:sz w:val="28"/>
          <w:szCs w:val="28"/>
        </w:rPr>
        <w:t>Date of Hearing</w:t>
      </w:r>
      <w:r w:rsidRPr="00973920">
        <w:rPr>
          <w:rFonts w:ascii="Times New Roman" w:hAnsi="Times New Roman" w:cs="Times New Roman"/>
          <w:b/>
          <w:sz w:val="28"/>
          <w:szCs w:val="28"/>
        </w:rPr>
        <w:tab/>
      </w:r>
      <w:r w:rsidR="008B166A">
        <w:rPr>
          <w:rFonts w:ascii="Times New Roman" w:hAnsi="Times New Roman" w:cs="Times New Roman"/>
          <w:b/>
          <w:sz w:val="28"/>
          <w:szCs w:val="28"/>
        </w:rPr>
        <w:tab/>
      </w:r>
      <w:r w:rsidR="00F40C69">
        <w:rPr>
          <w:rFonts w:ascii="Times New Roman" w:hAnsi="Times New Roman" w:cs="Times New Roman"/>
          <w:b/>
          <w:sz w:val="28"/>
          <w:szCs w:val="28"/>
        </w:rPr>
        <w:t>: 10.06</w:t>
      </w:r>
      <w:r w:rsidRPr="00973920">
        <w:rPr>
          <w:rFonts w:ascii="Times New Roman" w:hAnsi="Times New Roman" w:cs="Times New Roman"/>
          <w:b/>
          <w:sz w:val="28"/>
          <w:szCs w:val="28"/>
        </w:rPr>
        <w:t>.2020</w:t>
      </w:r>
    </w:p>
    <w:p w:rsidR="00B5433D" w:rsidRPr="00973920" w:rsidRDefault="00B5433D" w:rsidP="00B5433D">
      <w:pPr>
        <w:pStyle w:val="NoSpacing"/>
        <w:ind w:right="-46"/>
        <w:jc w:val="both"/>
        <w:rPr>
          <w:rFonts w:ascii="Times New Roman" w:hAnsi="Times New Roman" w:cs="Times New Roman"/>
          <w:b/>
          <w:sz w:val="28"/>
          <w:szCs w:val="28"/>
        </w:rPr>
      </w:pPr>
      <w:r w:rsidRPr="00973920">
        <w:rPr>
          <w:rFonts w:ascii="Times New Roman" w:hAnsi="Times New Roman" w:cs="Times New Roman"/>
          <w:b/>
          <w:sz w:val="28"/>
          <w:szCs w:val="28"/>
        </w:rPr>
        <w:t>Date of Order</w:t>
      </w:r>
      <w:r w:rsidRPr="00973920">
        <w:rPr>
          <w:rFonts w:ascii="Times New Roman" w:hAnsi="Times New Roman" w:cs="Times New Roman"/>
          <w:b/>
          <w:sz w:val="28"/>
          <w:szCs w:val="28"/>
        </w:rPr>
        <w:tab/>
      </w:r>
      <w:r w:rsidRPr="00973920">
        <w:rPr>
          <w:rFonts w:ascii="Times New Roman" w:hAnsi="Times New Roman" w:cs="Times New Roman"/>
          <w:b/>
          <w:sz w:val="28"/>
          <w:szCs w:val="28"/>
        </w:rPr>
        <w:tab/>
        <w:t xml:space="preserve">: </w:t>
      </w:r>
      <w:r w:rsidR="00AA63BA">
        <w:rPr>
          <w:rFonts w:ascii="Times New Roman" w:hAnsi="Times New Roman" w:cs="Times New Roman"/>
          <w:b/>
          <w:sz w:val="28"/>
          <w:szCs w:val="28"/>
        </w:rPr>
        <w:t>12</w:t>
      </w:r>
      <w:r w:rsidR="00F40C69">
        <w:rPr>
          <w:rFonts w:ascii="Times New Roman" w:hAnsi="Times New Roman" w:cs="Times New Roman"/>
          <w:b/>
          <w:sz w:val="28"/>
          <w:szCs w:val="28"/>
        </w:rPr>
        <w:t>.06.2020</w:t>
      </w:r>
    </w:p>
    <w:p w:rsidR="00B5433D" w:rsidRPr="00973920" w:rsidRDefault="00B5433D" w:rsidP="00B5433D">
      <w:pPr>
        <w:spacing w:line="240" w:lineRule="auto"/>
        <w:ind w:right="1440"/>
        <w:jc w:val="both"/>
        <w:rPr>
          <w:rFonts w:ascii="Times New Roman" w:hAnsi="Times New Roman" w:cs="Times New Roman"/>
          <w:b/>
          <w:sz w:val="28"/>
          <w:szCs w:val="28"/>
        </w:rPr>
      </w:pPr>
      <w:r w:rsidRPr="00973920">
        <w:rPr>
          <w:rFonts w:ascii="Times New Roman" w:hAnsi="Times New Roman" w:cs="Times New Roman"/>
          <w:b/>
          <w:sz w:val="28"/>
          <w:szCs w:val="28"/>
        </w:rPr>
        <w:t>Before:</w:t>
      </w:r>
    </w:p>
    <w:p w:rsidR="00B5433D" w:rsidRPr="00973920" w:rsidRDefault="00B5433D" w:rsidP="00B5433D">
      <w:pPr>
        <w:pStyle w:val="NoSpacing"/>
        <w:ind w:left="720" w:firstLine="720"/>
        <w:jc w:val="both"/>
        <w:rPr>
          <w:rFonts w:ascii="Times New Roman" w:hAnsi="Times New Roman" w:cs="Times New Roman"/>
          <w:b/>
          <w:sz w:val="28"/>
          <w:szCs w:val="28"/>
        </w:rPr>
      </w:pPr>
      <w:r w:rsidRPr="00973920">
        <w:rPr>
          <w:rFonts w:ascii="Times New Roman" w:hAnsi="Times New Roman" w:cs="Times New Roman"/>
          <w:b/>
          <w:sz w:val="28"/>
          <w:szCs w:val="28"/>
        </w:rPr>
        <w:t>Er. Gurinder Jit Singh,</w:t>
      </w:r>
    </w:p>
    <w:p w:rsidR="00B5433D" w:rsidRPr="00973920" w:rsidRDefault="00B5433D" w:rsidP="00B5433D">
      <w:pPr>
        <w:pStyle w:val="NoSpacing"/>
        <w:jc w:val="both"/>
        <w:rPr>
          <w:rFonts w:ascii="Times New Roman" w:hAnsi="Times New Roman" w:cs="Times New Roman"/>
          <w:sz w:val="28"/>
          <w:szCs w:val="28"/>
        </w:rPr>
      </w:pPr>
      <w:r w:rsidRPr="00973920">
        <w:rPr>
          <w:rFonts w:ascii="Times New Roman" w:hAnsi="Times New Roman" w:cs="Times New Roman"/>
          <w:b/>
          <w:sz w:val="28"/>
          <w:szCs w:val="28"/>
        </w:rPr>
        <w:t xml:space="preserve">      Lokpal (Ombudsman), Electricity, Punjab</w:t>
      </w:r>
      <w:r w:rsidRPr="00973920">
        <w:rPr>
          <w:rFonts w:ascii="Times New Roman" w:hAnsi="Times New Roman" w:cs="Times New Roman"/>
          <w:sz w:val="28"/>
          <w:szCs w:val="28"/>
        </w:rPr>
        <w:t>.</w:t>
      </w:r>
    </w:p>
    <w:p w:rsidR="00B5433D" w:rsidRPr="00973920" w:rsidRDefault="00B5433D" w:rsidP="00B5433D">
      <w:pPr>
        <w:pStyle w:val="NoSpacing"/>
        <w:jc w:val="both"/>
        <w:rPr>
          <w:rFonts w:ascii="Times New Roman" w:hAnsi="Times New Roman" w:cs="Times New Roman"/>
          <w:sz w:val="28"/>
          <w:szCs w:val="28"/>
        </w:rPr>
      </w:pPr>
    </w:p>
    <w:p w:rsidR="00B5433D" w:rsidRPr="00973920" w:rsidRDefault="00B5433D" w:rsidP="00B5433D">
      <w:pPr>
        <w:spacing w:line="240" w:lineRule="auto"/>
        <w:ind w:right="1440"/>
        <w:jc w:val="both"/>
        <w:rPr>
          <w:rFonts w:ascii="Times New Roman" w:hAnsi="Times New Roman" w:cs="Times New Roman"/>
          <w:b/>
          <w:sz w:val="28"/>
          <w:szCs w:val="28"/>
        </w:rPr>
      </w:pPr>
      <w:r w:rsidRPr="00973920">
        <w:rPr>
          <w:rFonts w:ascii="Times New Roman" w:hAnsi="Times New Roman" w:cs="Times New Roman"/>
          <w:b/>
          <w:sz w:val="28"/>
          <w:szCs w:val="28"/>
        </w:rPr>
        <w:t>In the Matter of :</w:t>
      </w:r>
    </w:p>
    <w:p w:rsidR="00B5433D" w:rsidRPr="00973920" w:rsidRDefault="003E314A" w:rsidP="00B5433D">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Mathli Steel</w:t>
      </w:r>
      <w:r w:rsidR="00083AD4">
        <w:rPr>
          <w:rFonts w:ascii="Times New Roman" w:hAnsi="Times New Roman" w:cs="Times New Roman"/>
          <w:sz w:val="28"/>
          <w:szCs w:val="28"/>
        </w:rPr>
        <w:t>s</w:t>
      </w:r>
      <w:r w:rsidR="00B5433D" w:rsidRPr="00973920">
        <w:rPr>
          <w:rFonts w:ascii="Times New Roman" w:hAnsi="Times New Roman" w:cs="Times New Roman"/>
          <w:sz w:val="28"/>
          <w:szCs w:val="28"/>
        </w:rPr>
        <w:t>,</w:t>
      </w:r>
    </w:p>
    <w:p w:rsidR="00B5433D" w:rsidRPr="00973920" w:rsidRDefault="003E314A" w:rsidP="00B5433D">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Village Kumbhra</w:t>
      </w:r>
      <w:r w:rsidR="00B5433D" w:rsidRPr="00973920">
        <w:rPr>
          <w:rFonts w:ascii="Times New Roman" w:hAnsi="Times New Roman" w:cs="Times New Roman"/>
          <w:sz w:val="28"/>
          <w:szCs w:val="28"/>
        </w:rPr>
        <w:t>,</w:t>
      </w:r>
    </w:p>
    <w:p w:rsidR="00B5433D" w:rsidRPr="00973920" w:rsidRDefault="00083AD4" w:rsidP="00B5433D">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Near Truck St</w:t>
      </w:r>
      <w:r w:rsidR="003E314A">
        <w:rPr>
          <w:rFonts w:ascii="Times New Roman" w:hAnsi="Times New Roman" w:cs="Times New Roman"/>
          <w:sz w:val="28"/>
          <w:szCs w:val="28"/>
        </w:rPr>
        <w:t>and</w:t>
      </w:r>
      <w:r w:rsidR="00B5433D" w:rsidRPr="00973920">
        <w:rPr>
          <w:rFonts w:ascii="Times New Roman" w:hAnsi="Times New Roman" w:cs="Times New Roman"/>
          <w:sz w:val="28"/>
          <w:szCs w:val="28"/>
        </w:rPr>
        <w:t>,</w:t>
      </w:r>
    </w:p>
    <w:p w:rsidR="00B5433D" w:rsidRPr="00973920" w:rsidRDefault="007F2E03" w:rsidP="00B5433D">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Ma</w:t>
      </w:r>
      <w:r w:rsidR="003E314A">
        <w:rPr>
          <w:rFonts w:ascii="Times New Roman" w:hAnsi="Times New Roman" w:cs="Times New Roman"/>
          <w:sz w:val="28"/>
          <w:szCs w:val="28"/>
        </w:rPr>
        <w:t>ndi Gobindgarh</w:t>
      </w:r>
      <w:r w:rsidR="00B5433D" w:rsidRPr="00973920">
        <w:rPr>
          <w:rFonts w:ascii="Times New Roman" w:hAnsi="Times New Roman" w:cs="Times New Roman"/>
          <w:sz w:val="28"/>
          <w:szCs w:val="28"/>
        </w:rPr>
        <w:t xml:space="preserve">.    </w:t>
      </w:r>
    </w:p>
    <w:p w:rsidR="00B5433D" w:rsidRPr="00973920" w:rsidRDefault="00B5433D" w:rsidP="00B5433D">
      <w:pPr>
        <w:pStyle w:val="NoSpacing"/>
        <w:ind w:left="1984" w:right="-46"/>
        <w:jc w:val="both"/>
        <w:rPr>
          <w:rFonts w:ascii="Times New Roman" w:hAnsi="Times New Roman" w:cs="Times New Roman"/>
          <w:b/>
          <w:bCs/>
          <w:sz w:val="28"/>
          <w:szCs w:val="28"/>
        </w:rPr>
      </w:pPr>
      <w:r w:rsidRPr="00973920">
        <w:rPr>
          <w:rFonts w:ascii="Times New Roman" w:hAnsi="Times New Roman" w:cs="Times New Roman"/>
          <w:b/>
          <w:bCs/>
          <w:sz w:val="28"/>
          <w:szCs w:val="28"/>
        </w:rPr>
        <w:t>Con</w:t>
      </w:r>
      <w:r w:rsidR="00083AD4">
        <w:rPr>
          <w:rFonts w:ascii="Times New Roman" w:hAnsi="Times New Roman" w:cs="Times New Roman"/>
          <w:b/>
          <w:bCs/>
          <w:sz w:val="28"/>
          <w:szCs w:val="28"/>
        </w:rPr>
        <w:t>tract Account Number: 3002309528</w:t>
      </w:r>
    </w:p>
    <w:p w:rsidR="00B5433D" w:rsidRPr="00973920" w:rsidRDefault="00B5433D" w:rsidP="00B5433D">
      <w:pPr>
        <w:pStyle w:val="NoSpacing"/>
        <w:ind w:left="1984" w:right="-46"/>
        <w:jc w:val="both"/>
        <w:rPr>
          <w:rFonts w:ascii="Times New Roman" w:hAnsi="Times New Roman" w:cs="Times New Roman"/>
          <w:sz w:val="28"/>
          <w:szCs w:val="28"/>
        </w:rPr>
      </w:pPr>
      <w:r w:rsidRPr="00973920">
        <w:rPr>
          <w:rFonts w:ascii="Times New Roman" w:hAnsi="Times New Roman" w:cs="Times New Roman"/>
          <w:sz w:val="28"/>
          <w:szCs w:val="28"/>
        </w:rPr>
        <w:t xml:space="preserve">                      </w:t>
      </w:r>
    </w:p>
    <w:p w:rsidR="00B5433D" w:rsidRPr="00973920" w:rsidRDefault="00B5433D" w:rsidP="00083AD4">
      <w:pPr>
        <w:pStyle w:val="NoSpacing"/>
        <w:ind w:left="6304" w:right="-46" w:firstLine="176"/>
        <w:jc w:val="both"/>
        <w:rPr>
          <w:rFonts w:ascii="Times New Roman" w:hAnsi="Times New Roman" w:cs="Times New Roman"/>
          <w:sz w:val="28"/>
          <w:szCs w:val="28"/>
        </w:rPr>
      </w:pPr>
      <w:r w:rsidRPr="00973920">
        <w:rPr>
          <w:rFonts w:ascii="Times New Roman" w:hAnsi="Times New Roman" w:cs="Times New Roman"/>
          <w:sz w:val="28"/>
          <w:szCs w:val="28"/>
        </w:rPr>
        <w:t xml:space="preserve">...Appellant     </w:t>
      </w:r>
    </w:p>
    <w:p w:rsidR="00B5433D" w:rsidRPr="00973920" w:rsidRDefault="00B5433D" w:rsidP="00B5433D">
      <w:pPr>
        <w:spacing w:line="240" w:lineRule="auto"/>
        <w:ind w:left="2880" w:right="1440"/>
        <w:jc w:val="both"/>
        <w:rPr>
          <w:rFonts w:ascii="Times New Roman" w:hAnsi="Times New Roman" w:cs="Times New Roman"/>
          <w:sz w:val="28"/>
          <w:szCs w:val="28"/>
        </w:rPr>
      </w:pPr>
      <w:r w:rsidRPr="00973920">
        <w:rPr>
          <w:rFonts w:ascii="Times New Roman" w:hAnsi="Times New Roman" w:cs="Times New Roman"/>
          <w:sz w:val="28"/>
          <w:szCs w:val="28"/>
        </w:rPr>
        <w:t xml:space="preserve"> versus</w:t>
      </w:r>
    </w:p>
    <w:p w:rsidR="00B5433D" w:rsidRPr="00973920" w:rsidRDefault="00DD22CA" w:rsidP="00B5433D">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 Executive</w:t>
      </w:r>
      <w:r w:rsidR="00B5433D" w:rsidRPr="00973920">
        <w:rPr>
          <w:rFonts w:ascii="Times New Roman" w:hAnsi="Times New Roman" w:cs="Times New Roman"/>
          <w:sz w:val="28"/>
          <w:szCs w:val="28"/>
        </w:rPr>
        <w:t xml:space="preserve"> Engineer,</w:t>
      </w:r>
    </w:p>
    <w:p w:rsidR="00B5433D" w:rsidRPr="00973920" w:rsidRDefault="003E314A" w:rsidP="003E314A">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DS </w:t>
      </w:r>
      <w:r w:rsidR="00DD22CA">
        <w:rPr>
          <w:rFonts w:ascii="Times New Roman" w:hAnsi="Times New Roman" w:cs="Times New Roman"/>
          <w:sz w:val="28"/>
          <w:szCs w:val="28"/>
        </w:rPr>
        <w:t xml:space="preserve">Division (Special), </w:t>
      </w:r>
      <w:r>
        <w:rPr>
          <w:rFonts w:ascii="Times New Roman" w:hAnsi="Times New Roman" w:cs="Times New Roman"/>
          <w:sz w:val="28"/>
          <w:szCs w:val="28"/>
        </w:rPr>
        <w:t>PSPCL,</w:t>
      </w:r>
    </w:p>
    <w:p w:rsidR="003E314A" w:rsidRPr="00973920" w:rsidRDefault="00E83726" w:rsidP="003E314A">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Ma</w:t>
      </w:r>
      <w:r w:rsidR="003E314A">
        <w:rPr>
          <w:rFonts w:ascii="Times New Roman" w:hAnsi="Times New Roman" w:cs="Times New Roman"/>
          <w:sz w:val="28"/>
          <w:szCs w:val="28"/>
        </w:rPr>
        <w:t>ndi Gobindgarh</w:t>
      </w:r>
      <w:r w:rsidR="003E314A" w:rsidRPr="00973920">
        <w:rPr>
          <w:rFonts w:ascii="Times New Roman" w:hAnsi="Times New Roman" w:cs="Times New Roman"/>
          <w:sz w:val="28"/>
          <w:szCs w:val="28"/>
        </w:rPr>
        <w:t xml:space="preserve">.    </w:t>
      </w:r>
    </w:p>
    <w:p w:rsidR="00B5433D" w:rsidRPr="00973920" w:rsidRDefault="008A5F2C" w:rsidP="008A5F2C">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5433D" w:rsidRPr="00973920">
        <w:rPr>
          <w:rFonts w:ascii="Times New Roman" w:hAnsi="Times New Roman" w:cs="Times New Roman"/>
          <w:sz w:val="28"/>
          <w:szCs w:val="28"/>
        </w:rPr>
        <w:tab/>
      </w:r>
      <w:r w:rsidR="00B5433D" w:rsidRPr="00973920">
        <w:rPr>
          <w:rFonts w:ascii="Times New Roman" w:hAnsi="Times New Roman" w:cs="Times New Roman"/>
          <w:sz w:val="28"/>
          <w:szCs w:val="28"/>
        </w:rPr>
        <w:tab/>
      </w:r>
      <w:r w:rsidR="00083AD4">
        <w:rPr>
          <w:rFonts w:ascii="Times New Roman" w:hAnsi="Times New Roman" w:cs="Times New Roman"/>
          <w:sz w:val="28"/>
          <w:szCs w:val="28"/>
        </w:rPr>
        <w:t xml:space="preserve">         </w:t>
      </w:r>
      <w:r w:rsidR="00B5433D" w:rsidRPr="00973920">
        <w:rPr>
          <w:rFonts w:ascii="Times New Roman" w:hAnsi="Times New Roman" w:cs="Times New Roman"/>
          <w:sz w:val="28"/>
          <w:szCs w:val="28"/>
        </w:rPr>
        <w:t xml:space="preserve"> ...Respondent</w:t>
      </w:r>
    </w:p>
    <w:p w:rsidR="00B5433D" w:rsidRPr="00973920" w:rsidRDefault="00B5433D" w:rsidP="00B5433D">
      <w:pPr>
        <w:spacing w:line="240" w:lineRule="auto"/>
        <w:ind w:right="1440"/>
        <w:jc w:val="both"/>
        <w:rPr>
          <w:rFonts w:ascii="Times New Roman" w:hAnsi="Times New Roman" w:cs="Times New Roman"/>
          <w:b/>
          <w:sz w:val="28"/>
          <w:szCs w:val="28"/>
        </w:rPr>
      </w:pPr>
      <w:r w:rsidRPr="00973920">
        <w:rPr>
          <w:rFonts w:ascii="Times New Roman" w:hAnsi="Times New Roman" w:cs="Times New Roman"/>
          <w:b/>
          <w:sz w:val="28"/>
          <w:szCs w:val="28"/>
        </w:rPr>
        <w:t>Present For:</w:t>
      </w:r>
    </w:p>
    <w:p w:rsidR="008A5F2C" w:rsidRDefault="008A5F2C" w:rsidP="008A5F2C">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 1.     Sh. Vijay Kumar</w:t>
      </w:r>
    </w:p>
    <w:p w:rsidR="008A5F2C" w:rsidRDefault="008A5F2C" w:rsidP="008A5F2C">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p>
    <w:p w:rsidR="008A5F2C" w:rsidRDefault="00402792" w:rsidP="008A5F2C">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8A5F2C">
        <w:rPr>
          <w:rFonts w:ascii="Times New Roman" w:hAnsi="Times New Roman" w:cs="Times New Roman"/>
          <w:sz w:val="28"/>
          <w:szCs w:val="28"/>
        </w:rPr>
        <w:t>2.</w:t>
      </w:r>
      <w:r w:rsidR="008A5F2C">
        <w:rPr>
          <w:rFonts w:ascii="Times New Roman" w:hAnsi="Times New Roman" w:cs="Times New Roman"/>
          <w:sz w:val="28"/>
          <w:szCs w:val="28"/>
        </w:rPr>
        <w:tab/>
        <w:t>Sh. Kamal Ghai.</w:t>
      </w:r>
    </w:p>
    <w:p w:rsidR="008A5F2C" w:rsidRDefault="008A5F2C" w:rsidP="008A5F2C">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Appellant’s Representative  (AR).</w:t>
      </w:r>
    </w:p>
    <w:p w:rsidR="008A5F2C" w:rsidRDefault="008A5F2C" w:rsidP="008A5F2C">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p>
    <w:p w:rsidR="008A5F2C" w:rsidRDefault="008A5F2C" w:rsidP="008A5F2C">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 J.S. Tiwana</w:t>
      </w:r>
    </w:p>
    <w:p w:rsidR="008A5F2C" w:rsidRDefault="008A5F2C" w:rsidP="008A5F2C">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  Senior Executive Engineer,</w:t>
      </w:r>
    </w:p>
    <w:p w:rsidR="008A5F2C" w:rsidRDefault="008A5F2C" w:rsidP="008A5F2C">
      <w:pPr>
        <w:pStyle w:val="NoSpacing"/>
        <w:ind w:left="1440" w:right="1440" w:firstLine="720"/>
        <w:rPr>
          <w:rFonts w:ascii="Times New Roman" w:hAnsi="Times New Roman" w:cs="Times New Roman"/>
          <w:sz w:val="28"/>
          <w:szCs w:val="28"/>
        </w:rPr>
      </w:pPr>
      <w:r>
        <w:rPr>
          <w:rFonts w:ascii="Times New Roman" w:hAnsi="Times New Roman" w:cs="Times New Roman"/>
          <w:sz w:val="28"/>
          <w:szCs w:val="28"/>
        </w:rPr>
        <w:t>DS Division (Special),</w:t>
      </w:r>
    </w:p>
    <w:p w:rsidR="008A5F2C" w:rsidRDefault="008A5F2C" w:rsidP="008A5F2C">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Mandi Gobindgarh.</w:t>
      </w:r>
    </w:p>
    <w:p w:rsidR="00E24FC9" w:rsidRPr="00973920" w:rsidRDefault="00E24FC9" w:rsidP="008A5F2C">
      <w:pPr>
        <w:pStyle w:val="NoSpacing"/>
        <w:ind w:right="1440" w:firstLine="720"/>
        <w:jc w:val="both"/>
        <w:rPr>
          <w:rFonts w:ascii="Times New Roman" w:hAnsi="Times New Roman" w:cs="Times New Roman"/>
          <w:sz w:val="28"/>
          <w:szCs w:val="28"/>
        </w:rPr>
      </w:pPr>
    </w:p>
    <w:p w:rsidR="00B5433D" w:rsidRDefault="00B5433D" w:rsidP="00942912">
      <w:pPr>
        <w:pStyle w:val="NoSpacing"/>
        <w:tabs>
          <w:tab w:val="left" w:pos="7631"/>
        </w:tabs>
        <w:spacing w:line="480" w:lineRule="auto"/>
        <w:ind w:left="720" w:right="-24"/>
        <w:jc w:val="both"/>
        <w:rPr>
          <w:rFonts w:ascii="Times New Roman" w:hAnsi="Times New Roman" w:cs="Times New Roman"/>
          <w:sz w:val="28"/>
          <w:szCs w:val="28"/>
        </w:rPr>
      </w:pPr>
      <w:r w:rsidRPr="00973920">
        <w:rPr>
          <w:rFonts w:ascii="Times New Roman" w:hAnsi="Times New Roman" w:cs="Times New Roman"/>
          <w:sz w:val="28"/>
          <w:szCs w:val="28"/>
        </w:rPr>
        <w:t xml:space="preserve">           Before me for consideration is an Appeal preferred by the Appe</w:t>
      </w:r>
      <w:r w:rsidR="00D258CC">
        <w:rPr>
          <w:rFonts w:ascii="Times New Roman" w:hAnsi="Times New Roman" w:cs="Times New Roman"/>
          <w:sz w:val="28"/>
          <w:szCs w:val="28"/>
        </w:rPr>
        <w:t>llant against the order dated 19.02</w:t>
      </w:r>
      <w:r w:rsidRPr="00973920">
        <w:rPr>
          <w:rFonts w:ascii="Times New Roman" w:hAnsi="Times New Roman" w:cs="Times New Roman"/>
          <w:sz w:val="28"/>
          <w:szCs w:val="28"/>
        </w:rPr>
        <w:t>.2020 of t</w:t>
      </w:r>
      <w:r w:rsidR="00D258CC">
        <w:rPr>
          <w:rFonts w:ascii="Times New Roman" w:hAnsi="Times New Roman" w:cs="Times New Roman"/>
          <w:sz w:val="28"/>
          <w:szCs w:val="28"/>
        </w:rPr>
        <w:t>he Consumer Grievances Redressal</w:t>
      </w:r>
      <w:r w:rsidRPr="00973920">
        <w:rPr>
          <w:rFonts w:ascii="Times New Roman" w:hAnsi="Times New Roman" w:cs="Times New Roman"/>
          <w:sz w:val="28"/>
          <w:szCs w:val="28"/>
        </w:rPr>
        <w:t xml:space="preserve"> Forum (Forum</w:t>
      </w:r>
      <w:r w:rsidR="004C50EF">
        <w:rPr>
          <w:rFonts w:ascii="Times New Roman" w:hAnsi="Times New Roman" w:cs="Times New Roman"/>
          <w:sz w:val="28"/>
          <w:szCs w:val="28"/>
        </w:rPr>
        <w:t>), Patiala in Case No. CGP-346</w:t>
      </w:r>
      <w:r w:rsidRPr="00973920">
        <w:rPr>
          <w:rFonts w:ascii="Times New Roman" w:hAnsi="Times New Roman" w:cs="Times New Roman"/>
          <w:sz w:val="28"/>
          <w:szCs w:val="28"/>
        </w:rPr>
        <w:t xml:space="preserve"> of 2019, deciding that:</w:t>
      </w:r>
    </w:p>
    <w:p w:rsidR="002176C5" w:rsidRDefault="00B606E6" w:rsidP="00942912">
      <w:pPr>
        <w:pStyle w:val="NoSpacing"/>
        <w:spacing w:line="480" w:lineRule="auto"/>
        <w:ind w:left="720" w:right="-24" w:firstLine="720"/>
        <w:jc w:val="both"/>
        <w:rPr>
          <w:rFonts w:ascii="Times New Roman" w:hAnsi="Times New Roman" w:cs="Times New Roman"/>
          <w:i/>
          <w:iCs/>
          <w:sz w:val="28"/>
          <w:szCs w:val="28"/>
        </w:rPr>
      </w:pPr>
      <w:r w:rsidRPr="00DF5B28">
        <w:rPr>
          <w:rFonts w:ascii="Times New Roman" w:hAnsi="Times New Roman" w:cs="Times New Roman"/>
          <w:i/>
          <w:iCs/>
          <w:sz w:val="28"/>
          <w:szCs w:val="28"/>
        </w:rPr>
        <w:t>“</w:t>
      </w:r>
      <w:r w:rsidR="002176C5" w:rsidRPr="00DF5B28">
        <w:rPr>
          <w:rFonts w:ascii="Times New Roman" w:hAnsi="Times New Roman" w:cs="Times New Roman"/>
          <w:i/>
          <w:iCs/>
          <w:sz w:val="28"/>
          <w:szCs w:val="28"/>
        </w:rPr>
        <w:t xml:space="preserve">The amount charged to the petitioner vide </w:t>
      </w:r>
      <w:r w:rsidR="00E83726" w:rsidRPr="00DF5B28">
        <w:rPr>
          <w:rFonts w:ascii="Times New Roman" w:hAnsi="Times New Roman" w:cs="Times New Roman"/>
          <w:i/>
          <w:iCs/>
          <w:sz w:val="28"/>
          <w:szCs w:val="28"/>
        </w:rPr>
        <w:t>M</w:t>
      </w:r>
      <w:r w:rsidR="002176C5" w:rsidRPr="00DF5B28">
        <w:rPr>
          <w:rFonts w:ascii="Times New Roman" w:hAnsi="Times New Roman" w:cs="Times New Roman"/>
          <w:i/>
          <w:iCs/>
          <w:sz w:val="28"/>
          <w:szCs w:val="28"/>
        </w:rPr>
        <w:t>emo N</w:t>
      </w:r>
      <w:r w:rsidR="00E83726" w:rsidRPr="00DF5B28">
        <w:rPr>
          <w:rFonts w:ascii="Times New Roman" w:hAnsi="Times New Roman" w:cs="Times New Roman"/>
          <w:i/>
          <w:iCs/>
          <w:sz w:val="28"/>
          <w:szCs w:val="28"/>
        </w:rPr>
        <w:t>o. 6321</w:t>
      </w:r>
      <w:r w:rsidR="002176C5" w:rsidRPr="00DF5B28">
        <w:rPr>
          <w:rFonts w:ascii="Times New Roman" w:hAnsi="Times New Roman" w:cs="Times New Roman"/>
          <w:i/>
          <w:iCs/>
          <w:sz w:val="28"/>
          <w:szCs w:val="28"/>
        </w:rPr>
        <w:t xml:space="preserve"> dated 18.06.2</w:t>
      </w:r>
      <w:r w:rsidR="00E83726" w:rsidRPr="00DF5B28">
        <w:rPr>
          <w:rFonts w:ascii="Times New Roman" w:hAnsi="Times New Roman" w:cs="Times New Roman"/>
          <w:i/>
          <w:iCs/>
          <w:sz w:val="28"/>
          <w:szCs w:val="28"/>
        </w:rPr>
        <w:t>018 issued by AEE/Commercial, S/D, Mandi Gobindg</w:t>
      </w:r>
      <w:r w:rsidR="002176C5" w:rsidRPr="00DF5B28">
        <w:rPr>
          <w:rFonts w:ascii="Times New Roman" w:hAnsi="Times New Roman" w:cs="Times New Roman"/>
          <w:i/>
          <w:iCs/>
          <w:sz w:val="28"/>
          <w:szCs w:val="28"/>
        </w:rPr>
        <w:t>ar</w:t>
      </w:r>
      <w:r w:rsidR="00E83726" w:rsidRPr="00DF5B28">
        <w:rPr>
          <w:rFonts w:ascii="Times New Roman" w:hAnsi="Times New Roman" w:cs="Times New Roman"/>
          <w:i/>
          <w:iCs/>
          <w:sz w:val="28"/>
          <w:szCs w:val="28"/>
        </w:rPr>
        <w:t>h</w:t>
      </w:r>
      <w:r w:rsidR="002176C5" w:rsidRPr="00DF5B28">
        <w:rPr>
          <w:rFonts w:ascii="Times New Roman" w:hAnsi="Times New Roman" w:cs="Times New Roman"/>
          <w:i/>
          <w:iCs/>
          <w:sz w:val="28"/>
          <w:szCs w:val="28"/>
        </w:rPr>
        <w:t xml:space="preserve"> for </w:t>
      </w:r>
      <w:r w:rsidR="004006D9">
        <w:rPr>
          <w:rFonts w:ascii="Times New Roman" w:hAnsi="Times New Roman" w:cs="Times New Roman"/>
          <w:i/>
          <w:iCs/>
          <w:sz w:val="28"/>
          <w:szCs w:val="28"/>
        </w:rPr>
        <w:t xml:space="preserve">depositing an amount of </w:t>
      </w:r>
      <w:r w:rsidR="004006D9" w:rsidRPr="00097428">
        <w:rPr>
          <w:rFonts w:ascii="Times New Roman" w:hAnsi="Times New Roman" w:cs="Times New Roman"/>
          <w:bCs/>
          <w:iCs/>
          <w:sz w:val="28"/>
          <w:szCs w:val="28"/>
        </w:rPr>
        <w:t>₹</w:t>
      </w:r>
      <w:r w:rsidR="00E83726" w:rsidRPr="00DF5B28">
        <w:rPr>
          <w:rFonts w:ascii="Times New Roman" w:hAnsi="Times New Roman" w:cs="Times New Roman"/>
          <w:i/>
          <w:iCs/>
          <w:sz w:val="28"/>
          <w:szCs w:val="28"/>
        </w:rPr>
        <w:t xml:space="preserve"> 8</w:t>
      </w:r>
      <w:r w:rsidR="002176C5" w:rsidRPr="00DF5B28">
        <w:rPr>
          <w:rFonts w:ascii="Times New Roman" w:hAnsi="Times New Roman" w:cs="Times New Roman"/>
          <w:i/>
          <w:iCs/>
          <w:sz w:val="28"/>
          <w:szCs w:val="28"/>
        </w:rPr>
        <w:t>6,529/- as detected by audit party</w:t>
      </w:r>
      <w:r w:rsidR="00E83726" w:rsidRPr="00DF5B28">
        <w:rPr>
          <w:rFonts w:ascii="Times New Roman" w:hAnsi="Times New Roman" w:cs="Times New Roman"/>
          <w:i/>
          <w:iCs/>
          <w:sz w:val="28"/>
          <w:szCs w:val="28"/>
        </w:rPr>
        <w:t xml:space="preserve"> vide Half Margin No. 176 dated</w:t>
      </w:r>
      <w:r w:rsidR="002176C5" w:rsidRPr="00DF5B28">
        <w:rPr>
          <w:rFonts w:ascii="Times New Roman" w:hAnsi="Times New Roman" w:cs="Times New Roman"/>
          <w:i/>
          <w:iCs/>
          <w:sz w:val="28"/>
          <w:szCs w:val="28"/>
        </w:rPr>
        <w:t xml:space="preserve"> 05.06.</w:t>
      </w:r>
      <w:r w:rsidR="00CA34D0" w:rsidRPr="00DF5B28">
        <w:rPr>
          <w:rFonts w:ascii="Times New Roman" w:hAnsi="Times New Roman" w:cs="Times New Roman"/>
          <w:i/>
          <w:iCs/>
          <w:sz w:val="28"/>
          <w:szCs w:val="28"/>
        </w:rPr>
        <w:t xml:space="preserve">2018 </w:t>
      </w:r>
      <w:r w:rsidR="00E83726" w:rsidRPr="00DF5B28">
        <w:rPr>
          <w:rFonts w:ascii="Times New Roman" w:hAnsi="Times New Roman" w:cs="Times New Roman"/>
          <w:i/>
          <w:iCs/>
          <w:sz w:val="28"/>
          <w:szCs w:val="28"/>
        </w:rPr>
        <w:t>due</w:t>
      </w:r>
      <w:r w:rsidR="00033720" w:rsidRPr="00DF5B28">
        <w:rPr>
          <w:rFonts w:ascii="Times New Roman" w:hAnsi="Times New Roman" w:cs="Times New Roman"/>
          <w:i/>
          <w:iCs/>
          <w:sz w:val="28"/>
          <w:szCs w:val="28"/>
        </w:rPr>
        <w:t xml:space="preserve"> to interest and surcharge on the </w:t>
      </w:r>
      <w:r w:rsidR="00E83726" w:rsidRPr="00DF5B28">
        <w:rPr>
          <w:rFonts w:ascii="Times New Roman" w:hAnsi="Times New Roman" w:cs="Times New Roman"/>
          <w:i/>
          <w:iCs/>
          <w:sz w:val="28"/>
          <w:szCs w:val="28"/>
        </w:rPr>
        <w:t>principal</w:t>
      </w:r>
      <w:r w:rsidR="00033720" w:rsidRPr="00DF5B28">
        <w:rPr>
          <w:rFonts w:ascii="Times New Roman" w:hAnsi="Times New Roman" w:cs="Times New Roman"/>
          <w:i/>
          <w:iCs/>
          <w:sz w:val="28"/>
          <w:szCs w:val="28"/>
        </w:rPr>
        <w:t xml:space="preserve"> amou</w:t>
      </w:r>
      <w:r w:rsidR="00777787">
        <w:rPr>
          <w:rFonts w:ascii="Times New Roman" w:hAnsi="Times New Roman" w:cs="Times New Roman"/>
          <w:i/>
          <w:iCs/>
          <w:sz w:val="28"/>
          <w:szCs w:val="28"/>
        </w:rPr>
        <w:t>nt for the bill dated 04.07.201</w:t>
      </w:r>
      <w:r w:rsidR="00FD226D">
        <w:rPr>
          <w:rFonts w:ascii="Times New Roman" w:hAnsi="Times New Roman" w:cs="Times New Roman"/>
          <w:i/>
          <w:iCs/>
          <w:sz w:val="28"/>
          <w:szCs w:val="28"/>
        </w:rPr>
        <w:t>7</w:t>
      </w:r>
      <w:r w:rsidR="00033720" w:rsidRPr="00DF5B28">
        <w:rPr>
          <w:rFonts w:ascii="Times New Roman" w:hAnsi="Times New Roman" w:cs="Times New Roman"/>
          <w:i/>
          <w:iCs/>
          <w:sz w:val="28"/>
          <w:szCs w:val="28"/>
        </w:rPr>
        <w:t xml:space="preserve"> which was </w:t>
      </w:r>
      <w:r w:rsidR="00E83726" w:rsidRPr="00DF5B28">
        <w:rPr>
          <w:rFonts w:ascii="Times New Roman" w:hAnsi="Times New Roman" w:cs="Times New Roman"/>
          <w:i/>
          <w:iCs/>
          <w:sz w:val="28"/>
          <w:szCs w:val="28"/>
        </w:rPr>
        <w:t>deposited</w:t>
      </w:r>
      <w:r w:rsidR="00033720" w:rsidRPr="00DF5B28">
        <w:rPr>
          <w:rFonts w:ascii="Times New Roman" w:hAnsi="Times New Roman" w:cs="Times New Roman"/>
          <w:i/>
          <w:iCs/>
          <w:sz w:val="28"/>
          <w:szCs w:val="28"/>
        </w:rPr>
        <w:t xml:space="preserve"> after the du</w:t>
      </w:r>
      <w:r w:rsidR="004006D9">
        <w:rPr>
          <w:rFonts w:ascii="Times New Roman" w:hAnsi="Times New Roman" w:cs="Times New Roman"/>
          <w:i/>
          <w:iCs/>
          <w:sz w:val="28"/>
          <w:szCs w:val="28"/>
        </w:rPr>
        <w:t xml:space="preserve">e date and another amount of </w:t>
      </w:r>
      <w:r w:rsidR="004006D9" w:rsidRPr="00097428">
        <w:rPr>
          <w:rFonts w:ascii="Times New Roman" w:hAnsi="Times New Roman" w:cs="Times New Roman"/>
          <w:bCs/>
          <w:iCs/>
          <w:sz w:val="28"/>
          <w:szCs w:val="28"/>
        </w:rPr>
        <w:t>₹</w:t>
      </w:r>
      <w:r w:rsidR="00033720" w:rsidRPr="00DF5B28">
        <w:rPr>
          <w:rFonts w:ascii="Times New Roman" w:hAnsi="Times New Roman" w:cs="Times New Roman"/>
          <w:i/>
          <w:iCs/>
          <w:sz w:val="28"/>
          <w:szCs w:val="28"/>
        </w:rPr>
        <w:t xml:space="preserve"> 89,688/- </w:t>
      </w:r>
      <w:r w:rsidR="00E83726" w:rsidRPr="00DF5B28">
        <w:rPr>
          <w:rFonts w:ascii="Times New Roman" w:hAnsi="Times New Roman" w:cs="Times New Roman"/>
          <w:i/>
          <w:iCs/>
          <w:sz w:val="28"/>
          <w:szCs w:val="28"/>
        </w:rPr>
        <w:t>also</w:t>
      </w:r>
      <w:r w:rsidR="00033720" w:rsidRPr="00DF5B28">
        <w:rPr>
          <w:rFonts w:ascii="Times New Roman" w:hAnsi="Times New Roman" w:cs="Times New Roman"/>
          <w:i/>
          <w:iCs/>
          <w:sz w:val="28"/>
          <w:szCs w:val="28"/>
        </w:rPr>
        <w:t xml:space="preserve"> on account of interest and </w:t>
      </w:r>
      <w:r w:rsidR="00E83726" w:rsidRPr="00DF5B28">
        <w:rPr>
          <w:rFonts w:ascii="Times New Roman" w:hAnsi="Times New Roman" w:cs="Times New Roman"/>
          <w:i/>
          <w:iCs/>
          <w:sz w:val="28"/>
          <w:szCs w:val="28"/>
        </w:rPr>
        <w:t>surcharge</w:t>
      </w:r>
      <w:r w:rsidR="00033720" w:rsidRPr="00DF5B28">
        <w:rPr>
          <w:rFonts w:ascii="Times New Roman" w:hAnsi="Times New Roman" w:cs="Times New Roman"/>
          <w:i/>
          <w:iCs/>
          <w:sz w:val="28"/>
          <w:szCs w:val="28"/>
        </w:rPr>
        <w:t xml:space="preserve"> on the principal </w:t>
      </w:r>
      <w:r w:rsidR="00DA6F50" w:rsidRPr="00DF5B28">
        <w:rPr>
          <w:rFonts w:ascii="Times New Roman" w:hAnsi="Times New Roman" w:cs="Times New Roman"/>
          <w:i/>
          <w:iCs/>
          <w:sz w:val="28"/>
          <w:szCs w:val="28"/>
        </w:rPr>
        <w:t>amount</w:t>
      </w:r>
      <w:r w:rsidR="00033720" w:rsidRPr="00DF5B28">
        <w:rPr>
          <w:rFonts w:ascii="Times New Roman" w:hAnsi="Times New Roman" w:cs="Times New Roman"/>
          <w:i/>
          <w:iCs/>
          <w:sz w:val="28"/>
          <w:szCs w:val="28"/>
        </w:rPr>
        <w:t xml:space="preserve"> for </w:t>
      </w:r>
      <w:r w:rsidR="00DA6F50" w:rsidRPr="00DF5B28">
        <w:rPr>
          <w:rFonts w:ascii="Times New Roman" w:hAnsi="Times New Roman" w:cs="Times New Roman"/>
          <w:i/>
          <w:iCs/>
          <w:sz w:val="28"/>
          <w:szCs w:val="28"/>
        </w:rPr>
        <w:t>the</w:t>
      </w:r>
      <w:r w:rsidR="00033720" w:rsidRPr="00DF5B28">
        <w:rPr>
          <w:rFonts w:ascii="Times New Roman" w:hAnsi="Times New Roman" w:cs="Times New Roman"/>
          <w:i/>
          <w:iCs/>
          <w:sz w:val="28"/>
          <w:szCs w:val="28"/>
        </w:rPr>
        <w:t xml:space="preserve"> b</w:t>
      </w:r>
      <w:r w:rsidR="00DA6F50" w:rsidRPr="00DF5B28">
        <w:rPr>
          <w:rFonts w:ascii="Times New Roman" w:hAnsi="Times New Roman" w:cs="Times New Roman"/>
          <w:i/>
          <w:iCs/>
          <w:sz w:val="28"/>
          <w:szCs w:val="28"/>
        </w:rPr>
        <w:t>i</w:t>
      </w:r>
      <w:r w:rsidR="00033720" w:rsidRPr="00DF5B28">
        <w:rPr>
          <w:rFonts w:ascii="Times New Roman" w:hAnsi="Times New Roman" w:cs="Times New Roman"/>
          <w:i/>
          <w:iCs/>
          <w:sz w:val="28"/>
          <w:szCs w:val="28"/>
        </w:rPr>
        <w:t>ll dated 04.10</w:t>
      </w:r>
      <w:r w:rsidR="004006D9">
        <w:rPr>
          <w:rFonts w:ascii="Times New Roman" w:hAnsi="Times New Roman" w:cs="Times New Roman"/>
          <w:i/>
          <w:iCs/>
          <w:sz w:val="28"/>
          <w:szCs w:val="28"/>
        </w:rPr>
        <w:t>.</w:t>
      </w:r>
      <w:r w:rsidR="00033720" w:rsidRPr="00DF5B28">
        <w:rPr>
          <w:rFonts w:ascii="Times New Roman" w:hAnsi="Times New Roman" w:cs="Times New Roman"/>
          <w:i/>
          <w:iCs/>
          <w:sz w:val="28"/>
          <w:szCs w:val="28"/>
        </w:rPr>
        <w:t>2019 which was deposited after the due date is in order.</w:t>
      </w:r>
      <w:r w:rsidRPr="00DF5B28">
        <w:rPr>
          <w:rFonts w:ascii="Times New Roman" w:hAnsi="Times New Roman" w:cs="Times New Roman"/>
          <w:i/>
          <w:iCs/>
          <w:sz w:val="28"/>
          <w:szCs w:val="28"/>
        </w:rPr>
        <w:t>”</w:t>
      </w:r>
    </w:p>
    <w:p w:rsidR="00942912" w:rsidRPr="00942912" w:rsidRDefault="00942912" w:rsidP="00942912">
      <w:pPr>
        <w:spacing w:line="480" w:lineRule="auto"/>
        <w:jc w:val="both"/>
        <w:rPr>
          <w:rFonts w:ascii="Times New Roman" w:hAnsi="Times New Roman" w:cs="Times New Roman"/>
          <w:b/>
          <w:sz w:val="28"/>
          <w:szCs w:val="28"/>
        </w:rPr>
      </w:pPr>
      <w:r w:rsidRPr="00942912">
        <w:rPr>
          <w:rFonts w:ascii="Times New Roman" w:hAnsi="Times New Roman" w:cs="Times New Roman"/>
          <w:b/>
          <w:iCs/>
          <w:sz w:val="28"/>
          <w:szCs w:val="28"/>
        </w:rPr>
        <w:t>2</w:t>
      </w:r>
      <w:r w:rsidRPr="00942912">
        <w:rPr>
          <w:rFonts w:ascii="Times New Roman" w:hAnsi="Times New Roman" w:cs="Times New Roman"/>
          <w:b/>
          <w:i/>
          <w:sz w:val="28"/>
          <w:szCs w:val="28"/>
        </w:rPr>
        <w:t>.</w:t>
      </w:r>
      <w:r w:rsidRPr="00942912">
        <w:rPr>
          <w:rFonts w:ascii="Times New Roman" w:hAnsi="Times New Roman" w:cs="Times New Roman"/>
          <w:b/>
          <w:i/>
          <w:sz w:val="28"/>
          <w:szCs w:val="28"/>
        </w:rPr>
        <w:tab/>
      </w:r>
      <w:r w:rsidRPr="00942912">
        <w:rPr>
          <w:rFonts w:ascii="Times New Roman" w:hAnsi="Times New Roman" w:cs="Times New Roman"/>
          <w:b/>
          <w:sz w:val="28"/>
          <w:szCs w:val="28"/>
        </w:rPr>
        <w:t>Registration of the Appeal</w:t>
      </w:r>
    </w:p>
    <w:p w:rsidR="00793927" w:rsidRPr="00EE31BF" w:rsidRDefault="00942912" w:rsidP="00EE31BF">
      <w:pPr>
        <w:pStyle w:val="NoSpacing"/>
        <w:spacing w:line="480" w:lineRule="auto"/>
        <w:ind w:left="720" w:right="-24" w:firstLine="720"/>
        <w:jc w:val="both"/>
        <w:rPr>
          <w:rFonts w:ascii="Times New Roman" w:hAnsi="Times New Roman" w:cs="Times New Roman"/>
          <w:bCs/>
          <w:iCs/>
          <w:sz w:val="28"/>
          <w:szCs w:val="28"/>
        </w:rPr>
      </w:pPr>
      <w:r w:rsidRPr="00942912">
        <w:rPr>
          <w:rFonts w:ascii="Times New Roman" w:hAnsi="Times New Roman" w:cs="Times New Roman"/>
          <w:bCs/>
          <w:sz w:val="28"/>
          <w:szCs w:val="28"/>
        </w:rPr>
        <w:t xml:space="preserve">A scrutiny of the Appeal and related documents </w:t>
      </w:r>
      <w:r w:rsidR="00C42E88">
        <w:rPr>
          <w:rFonts w:ascii="Times New Roman" w:hAnsi="Times New Roman" w:cs="Times New Roman"/>
          <w:bCs/>
          <w:sz w:val="28"/>
          <w:szCs w:val="28"/>
        </w:rPr>
        <w:t>revealed that the same was submitted in this Court on 20.03.2020 i.e. within one month</w:t>
      </w:r>
      <w:r w:rsidR="00A25148">
        <w:rPr>
          <w:rFonts w:ascii="Times New Roman" w:hAnsi="Times New Roman" w:cs="Times New Roman"/>
          <w:bCs/>
          <w:sz w:val="28"/>
          <w:szCs w:val="28"/>
        </w:rPr>
        <w:t xml:space="preserve"> of receipt of decision dated 19.02</w:t>
      </w:r>
      <w:r w:rsidR="00C42E88">
        <w:rPr>
          <w:rFonts w:ascii="Times New Roman" w:hAnsi="Times New Roman" w:cs="Times New Roman"/>
          <w:bCs/>
          <w:sz w:val="28"/>
          <w:szCs w:val="28"/>
        </w:rPr>
        <w:t>.2020 by the A</w:t>
      </w:r>
      <w:r w:rsidR="008055F3">
        <w:rPr>
          <w:rFonts w:ascii="Times New Roman" w:hAnsi="Times New Roman" w:cs="Times New Roman"/>
          <w:bCs/>
          <w:sz w:val="28"/>
          <w:szCs w:val="28"/>
        </w:rPr>
        <w:t>ppellant</w:t>
      </w:r>
      <w:r w:rsidR="008E5B8A">
        <w:rPr>
          <w:rFonts w:ascii="Times New Roman" w:hAnsi="Times New Roman" w:cs="Times New Roman"/>
          <w:bCs/>
          <w:sz w:val="28"/>
          <w:szCs w:val="28"/>
        </w:rPr>
        <w:t xml:space="preserve"> on 27.02.2020.</w:t>
      </w:r>
      <w:r w:rsidR="00C42E88">
        <w:rPr>
          <w:rFonts w:ascii="Times New Roman" w:hAnsi="Times New Roman" w:cs="Times New Roman"/>
          <w:bCs/>
          <w:sz w:val="28"/>
          <w:szCs w:val="28"/>
        </w:rPr>
        <w:t xml:space="preserve"> Besides, the Appellant had </w:t>
      </w:r>
      <w:r w:rsidR="008E5B8A">
        <w:rPr>
          <w:rFonts w:ascii="Times New Roman" w:hAnsi="Times New Roman" w:cs="Times New Roman"/>
          <w:bCs/>
          <w:sz w:val="28"/>
          <w:szCs w:val="28"/>
        </w:rPr>
        <w:t>deposited</w:t>
      </w:r>
      <w:r w:rsidR="00C42E88">
        <w:rPr>
          <w:rFonts w:ascii="Times New Roman" w:hAnsi="Times New Roman" w:cs="Times New Roman"/>
          <w:bCs/>
          <w:sz w:val="28"/>
          <w:szCs w:val="28"/>
        </w:rPr>
        <w:t xml:space="preserve"> </w:t>
      </w:r>
      <w:r w:rsidR="00A25148">
        <w:rPr>
          <w:rFonts w:ascii="Times New Roman" w:hAnsi="Times New Roman" w:cs="Times New Roman"/>
          <w:bCs/>
          <w:sz w:val="28"/>
          <w:szCs w:val="28"/>
        </w:rPr>
        <w:t xml:space="preserve">the whole disputed amount of </w:t>
      </w:r>
      <w:r w:rsidR="00595EE4" w:rsidRPr="00E700CB">
        <w:rPr>
          <w:rFonts w:ascii="Times New Roman" w:hAnsi="Times New Roman" w:cs="Times New Roman"/>
          <w:bCs/>
          <w:iCs/>
          <w:sz w:val="28"/>
          <w:szCs w:val="28"/>
        </w:rPr>
        <w:t>₹</w:t>
      </w:r>
      <w:r w:rsidR="00C42E88">
        <w:rPr>
          <w:rFonts w:ascii="Times New Roman" w:hAnsi="Times New Roman" w:cs="Times New Roman"/>
          <w:bCs/>
          <w:sz w:val="28"/>
          <w:szCs w:val="28"/>
        </w:rPr>
        <w:t>1,72,097/-</w:t>
      </w:r>
      <w:r w:rsidR="005C3C88">
        <w:rPr>
          <w:rFonts w:ascii="Times New Roman" w:hAnsi="Times New Roman" w:cs="Times New Roman"/>
          <w:bCs/>
          <w:sz w:val="28"/>
          <w:szCs w:val="28"/>
        </w:rPr>
        <w:t>(</w:t>
      </w:r>
      <w:r w:rsidR="005C3C88" w:rsidRPr="00E700CB">
        <w:rPr>
          <w:rFonts w:ascii="Times New Roman" w:hAnsi="Times New Roman" w:cs="Times New Roman"/>
          <w:bCs/>
          <w:iCs/>
          <w:sz w:val="28"/>
          <w:szCs w:val="28"/>
        </w:rPr>
        <w:t>₹</w:t>
      </w:r>
      <w:r w:rsidR="00735803">
        <w:rPr>
          <w:rFonts w:ascii="Times New Roman" w:hAnsi="Times New Roman" w:cs="Times New Roman"/>
          <w:bCs/>
          <w:iCs/>
          <w:sz w:val="28"/>
          <w:szCs w:val="28"/>
        </w:rPr>
        <w:t xml:space="preserve"> 82,409</w:t>
      </w:r>
      <w:r w:rsidR="00C9057B">
        <w:rPr>
          <w:rFonts w:ascii="Times New Roman" w:hAnsi="Times New Roman" w:cs="Times New Roman"/>
          <w:bCs/>
          <w:iCs/>
          <w:sz w:val="28"/>
          <w:szCs w:val="28"/>
        </w:rPr>
        <w:t>/-+</w:t>
      </w:r>
      <w:r w:rsidR="00D52230" w:rsidRPr="00E700CB">
        <w:rPr>
          <w:rFonts w:ascii="Times New Roman" w:hAnsi="Times New Roman" w:cs="Times New Roman"/>
          <w:bCs/>
          <w:iCs/>
          <w:sz w:val="28"/>
          <w:szCs w:val="28"/>
        </w:rPr>
        <w:t>₹</w:t>
      </w:r>
      <w:r w:rsidR="003C56C0">
        <w:rPr>
          <w:rFonts w:ascii="Times New Roman" w:hAnsi="Times New Roman" w:cs="Times New Roman"/>
          <w:bCs/>
          <w:iCs/>
          <w:sz w:val="28"/>
          <w:szCs w:val="28"/>
        </w:rPr>
        <w:t>89,688/-</w:t>
      </w:r>
      <w:r w:rsidR="005C3C88">
        <w:rPr>
          <w:rFonts w:ascii="Times New Roman" w:hAnsi="Times New Roman" w:cs="Times New Roman"/>
          <w:bCs/>
          <w:iCs/>
          <w:sz w:val="28"/>
          <w:szCs w:val="28"/>
        </w:rPr>
        <w:t>)</w:t>
      </w:r>
      <w:r w:rsidR="00C42E88">
        <w:rPr>
          <w:rFonts w:ascii="Times New Roman" w:hAnsi="Times New Roman" w:cs="Times New Roman"/>
          <w:bCs/>
          <w:sz w:val="28"/>
          <w:szCs w:val="28"/>
        </w:rPr>
        <w:t xml:space="preserve"> </w:t>
      </w:r>
      <w:r w:rsidR="00C42E88">
        <w:rPr>
          <w:rFonts w:ascii="Times New Roman" w:hAnsi="Times New Roman" w:cs="Times New Roman"/>
          <w:bCs/>
          <w:sz w:val="28"/>
          <w:szCs w:val="28"/>
        </w:rPr>
        <w:lastRenderedPageBreak/>
        <w:t xml:space="preserve">with the PSPCL. The </w:t>
      </w:r>
      <w:r w:rsidR="008E5B8A">
        <w:rPr>
          <w:rFonts w:ascii="Times New Roman" w:hAnsi="Times New Roman" w:cs="Times New Roman"/>
          <w:bCs/>
          <w:sz w:val="28"/>
          <w:szCs w:val="28"/>
        </w:rPr>
        <w:t>Appellant’s</w:t>
      </w:r>
      <w:r w:rsidR="00C42E88">
        <w:rPr>
          <w:rFonts w:ascii="Times New Roman" w:hAnsi="Times New Roman" w:cs="Times New Roman"/>
          <w:bCs/>
          <w:sz w:val="28"/>
          <w:szCs w:val="28"/>
        </w:rPr>
        <w:t xml:space="preserve"> </w:t>
      </w:r>
      <w:r w:rsidR="008E5B8A">
        <w:rPr>
          <w:rFonts w:ascii="Times New Roman" w:hAnsi="Times New Roman" w:cs="Times New Roman"/>
          <w:bCs/>
          <w:sz w:val="28"/>
          <w:szCs w:val="28"/>
        </w:rPr>
        <w:t>Representative</w:t>
      </w:r>
      <w:r w:rsidR="00C42E88">
        <w:rPr>
          <w:rFonts w:ascii="Times New Roman" w:hAnsi="Times New Roman" w:cs="Times New Roman"/>
          <w:bCs/>
          <w:sz w:val="28"/>
          <w:szCs w:val="28"/>
        </w:rPr>
        <w:t>, on being requested, also mailed</w:t>
      </w:r>
      <w:r w:rsidR="00595EE4">
        <w:rPr>
          <w:rFonts w:ascii="Times New Roman" w:hAnsi="Times New Roman" w:cs="Times New Roman"/>
          <w:bCs/>
          <w:sz w:val="28"/>
          <w:szCs w:val="28"/>
        </w:rPr>
        <w:t xml:space="preserve"> on 20.03.2020 a copy of the MOU</w:t>
      </w:r>
      <w:r w:rsidR="00C42E88">
        <w:rPr>
          <w:rFonts w:ascii="Times New Roman" w:hAnsi="Times New Roman" w:cs="Times New Roman"/>
          <w:bCs/>
          <w:sz w:val="28"/>
          <w:szCs w:val="28"/>
        </w:rPr>
        <w:t xml:space="preserve"> in respect of the Appellant</w:t>
      </w:r>
      <w:r w:rsidR="00595EE4">
        <w:rPr>
          <w:rFonts w:ascii="Times New Roman" w:hAnsi="Times New Roman" w:cs="Times New Roman"/>
          <w:bCs/>
          <w:sz w:val="28"/>
          <w:szCs w:val="28"/>
        </w:rPr>
        <w:t>’</w:t>
      </w:r>
      <w:r w:rsidR="008E5B8A">
        <w:rPr>
          <w:rFonts w:ascii="Times New Roman" w:hAnsi="Times New Roman" w:cs="Times New Roman"/>
          <w:bCs/>
          <w:sz w:val="28"/>
          <w:szCs w:val="28"/>
        </w:rPr>
        <w:t>s</w:t>
      </w:r>
      <w:r w:rsidR="00C42E88">
        <w:rPr>
          <w:rFonts w:ascii="Times New Roman" w:hAnsi="Times New Roman" w:cs="Times New Roman"/>
          <w:bCs/>
          <w:sz w:val="28"/>
          <w:szCs w:val="28"/>
        </w:rPr>
        <w:t xml:space="preserve"> unit. </w:t>
      </w:r>
      <w:r w:rsidR="008E5B8A">
        <w:rPr>
          <w:rFonts w:ascii="Times New Roman" w:hAnsi="Times New Roman" w:cs="Times New Roman"/>
          <w:bCs/>
          <w:sz w:val="28"/>
          <w:szCs w:val="28"/>
        </w:rPr>
        <w:t>Therefore, the Appeal was registered</w:t>
      </w:r>
      <w:r w:rsidR="00C42E88">
        <w:rPr>
          <w:rFonts w:ascii="Times New Roman" w:hAnsi="Times New Roman" w:cs="Times New Roman"/>
          <w:bCs/>
          <w:sz w:val="28"/>
          <w:szCs w:val="28"/>
        </w:rPr>
        <w:t xml:space="preserve"> and a copy of the same was sent to the </w:t>
      </w:r>
      <w:r w:rsidR="008E5B8A">
        <w:rPr>
          <w:rFonts w:ascii="Times New Roman" w:hAnsi="Times New Roman" w:cs="Times New Roman"/>
          <w:bCs/>
          <w:sz w:val="28"/>
          <w:szCs w:val="28"/>
        </w:rPr>
        <w:t>Respondent</w:t>
      </w:r>
      <w:r w:rsidR="00C42E88">
        <w:rPr>
          <w:rFonts w:ascii="Times New Roman" w:hAnsi="Times New Roman" w:cs="Times New Roman"/>
          <w:bCs/>
          <w:sz w:val="28"/>
          <w:szCs w:val="28"/>
        </w:rPr>
        <w:t xml:space="preserve"> to send written reply/parawise comments with a copy to office of the CGRF, Patiala to send the </w:t>
      </w:r>
      <w:r w:rsidR="008E5B8A">
        <w:rPr>
          <w:rFonts w:ascii="Times New Roman" w:hAnsi="Times New Roman" w:cs="Times New Roman"/>
          <w:bCs/>
          <w:sz w:val="28"/>
          <w:szCs w:val="28"/>
        </w:rPr>
        <w:t>case</w:t>
      </w:r>
      <w:r w:rsidR="00C42E88">
        <w:rPr>
          <w:rFonts w:ascii="Times New Roman" w:hAnsi="Times New Roman" w:cs="Times New Roman"/>
          <w:bCs/>
          <w:sz w:val="28"/>
          <w:szCs w:val="28"/>
        </w:rPr>
        <w:t xml:space="preserve"> file under intim</w:t>
      </w:r>
      <w:r w:rsidR="00DA24E6">
        <w:rPr>
          <w:rFonts w:ascii="Times New Roman" w:hAnsi="Times New Roman" w:cs="Times New Roman"/>
          <w:bCs/>
          <w:sz w:val="28"/>
          <w:szCs w:val="28"/>
        </w:rPr>
        <w:t>ation to the Appellant vide letter</w:t>
      </w:r>
      <w:r w:rsidR="00C42E88">
        <w:rPr>
          <w:rFonts w:ascii="Times New Roman" w:hAnsi="Times New Roman" w:cs="Times New Roman"/>
          <w:bCs/>
          <w:sz w:val="28"/>
          <w:szCs w:val="28"/>
        </w:rPr>
        <w:t xml:space="preserve"> No</w:t>
      </w:r>
      <w:r w:rsidR="00723AC3">
        <w:rPr>
          <w:rFonts w:ascii="Times New Roman" w:hAnsi="Times New Roman" w:cs="Times New Roman"/>
          <w:bCs/>
          <w:sz w:val="28"/>
          <w:szCs w:val="28"/>
        </w:rPr>
        <w:t>s</w:t>
      </w:r>
      <w:r w:rsidR="00C42E88">
        <w:rPr>
          <w:rFonts w:ascii="Times New Roman" w:hAnsi="Times New Roman" w:cs="Times New Roman"/>
          <w:bCs/>
          <w:sz w:val="28"/>
          <w:szCs w:val="28"/>
        </w:rPr>
        <w:t>. 313-315/OEP/A-21/2020 dated 03.04.2020.</w:t>
      </w:r>
    </w:p>
    <w:p w:rsidR="000C4B45" w:rsidRDefault="000C4B45" w:rsidP="000C4B45">
      <w:pPr>
        <w:spacing w:line="480" w:lineRule="auto"/>
        <w:jc w:val="both"/>
        <w:rPr>
          <w:rFonts w:ascii="Times New Roman" w:hAnsi="Times New Roman" w:cs="Times New Roman"/>
          <w:sz w:val="28"/>
          <w:szCs w:val="28"/>
        </w:rPr>
      </w:pPr>
      <w:r w:rsidRPr="000C4B45">
        <w:rPr>
          <w:rFonts w:ascii="Times New Roman" w:hAnsi="Times New Roman" w:cs="Times New Roman"/>
          <w:b/>
          <w:sz w:val="28"/>
          <w:szCs w:val="28"/>
        </w:rPr>
        <w:t>3.</w:t>
      </w:r>
      <w:r w:rsidRPr="000C4B45">
        <w:rPr>
          <w:rFonts w:ascii="Times New Roman" w:hAnsi="Times New Roman" w:cs="Times New Roman"/>
          <w:sz w:val="28"/>
          <w:szCs w:val="28"/>
        </w:rPr>
        <w:tab/>
      </w:r>
      <w:r w:rsidRPr="000C4B45">
        <w:rPr>
          <w:rFonts w:ascii="Times New Roman" w:hAnsi="Times New Roman" w:cs="Times New Roman"/>
          <w:b/>
          <w:sz w:val="28"/>
          <w:szCs w:val="28"/>
        </w:rPr>
        <w:t>Proceedings</w:t>
      </w:r>
      <w:r w:rsidRPr="000C4B45">
        <w:rPr>
          <w:rFonts w:ascii="Times New Roman" w:hAnsi="Times New Roman" w:cs="Times New Roman"/>
          <w:sz w:val="28"/>
          <w:szCs w:val="28"/>
        </w:rPr>
        <w:t xml:space="preserve"> </w:t>
      </w:r>
    </w:p>
    <w:p w:rsidR="00F156E1" w:rsidRDefault="00F156E1" w:rsidP="00AF2985">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A hearing for adjudication of the present d</w:t>
      </w:r>
      <w:r w:rsidR="000A0392">
        <w:rPr>
          <w:rFonts w:ascii="Times New Roman" w:hAnsi="Times New Roman" w:cs="Times New Roman"/>
          <w:sz w:val="28"/>
          <w:szCs w:val="28"/>
        </w:rPr>
        <w:t xml:space="preserve">ispute was fixed for 10.06.2020 at 11.45 AM </w:t>
      </w:r>
      <w:r>
        <w:rPr>
          <w:rFonts w:ascii="Times New Roman" w:hAnsi="Times New Roman" w:cs="Times New Roman"/>
          <w:sz w:val="28"/>
          <w:szCs w:val="28"/>
        </w:rPr>
        <w:t xml:space="preserve">and intimation to </w:t>
      </w:r>
      <w:r w:rsidR="00B66718">
        <w:rPr>
          <w:rFonts w:ascii="Times New Roman" w:hAnsi="Times New Roman" w:cs="Times New Roman"/>
          <w:sz w:val="28"/>
          <w:szCs w:val="28"/>
        </w:rPr>
        <w:t>this</w:t>
      </w:r>
      <w:r>
        <w:rPr>
          <w:rFonts w:ascii="Times New Roman" w:hAnsi="Times New Roman" w:cs="Times New Roman"/>
          <w:sz w:val="28"/>
          <w:szCs w:val="28"/>
        </w:rPr>
        <w:t xml:space="preserve"> effect was sent to</w:t>
      </w:r>
      <w:r w:rsidR="000A0392">
        <w:rPr>
          <w:rFonts w:ascii="Times New Roman" w:hAnsi="Times New Roman" w:cs="Times New Roman"/>
          <w:sz w:val="28"/>
          <w:szCs w:val="28"/>
        </w:rPr>
        <w:t xml:space="preserve"> both the sides vide Memo No. 393-94/OEP/A-21/2020 dated 04.06.2020</w:t>
      </w:r>
      <w:r>
        <w:rPr>
          <w:rFonts w:ascii="Times New Roman" w:hAnsi="Times New Roman" w:cs="Times New Roman"/>
          <w:sz w:val="28"/>
          <w:szCs w:val="28"/>
        </w:rPr>
        <w:t>. In response, the repres</w:t>
      </w:r>
      <w:r w:rsidR="00B66718">
        <w:rPr>
          <w:rFonts w:ascii="Times New Roman" w:hAnsi="Times New Roman" w:cs="Times New Roman"/>
          <w:sz w:val="28"/>
          <w:szCs w:val="28"/>
        </w:rPr>
        <w:t>en</w:t>
      </w:r>
      <w:r>
        <w:rPr>
          <w:rFonts w:ascii="Times New Roman" w:hAnsi="Times New Roman" w:cs="Times New Roman"/>
          <w:sz w:val="28"/>
          <w:szCs w:val="28"/>
        </w:rPr>
        <w:t xml:space="preserve">tatives of </w:t>
      </w:r>
      <w:r w:rsidR="00B66718">
        <w:rPr>
          <w:rFonts w:ascii="Times New Roman" w:hAnsi="Times New Roman" w:cs="Times New Roman"/>
          <w:sz w:val="28"/>
          <w:szCs w:val="28"/>
        </w:rPr>
        <w:t>the</w:t>
      </w:r>
      <w:r>
        <w:rPr>
          <w:rFonts w:ascii="Times New Roman" w:hAnsi="Times New Roman" w:cs="Times New Roman"/>
          <w:sz w:val="28"/>
          <w:szCs w:val="28"/>
        </w:rPr>
        <w:t xml:space="preserve"> Appellant and the Respondent attended the Court on the said date and time. Copies of the proceedings of the said hearing were sent to both th</w:t>
      </w:r>
      <w:r w:rsidR="001304EF">
        <w:rPr>
          <w:rFonts w:ascii="Times New Roman" w:hAnsi="Times New Roman" w:cs="Times New Roman"/>
          <w:sz w:val="28"/>
          <w:szCs w:val="28"/>
        </w:rPr>
        <w:t>e sides</w:t>
      </w:r>
      <w:r>
        <w:rPr>
          <w:rFonts w:ascii="Times New Roman" w:hAnsi="Times New Roman" w:cs="Times New Roman"/>
          <w:sz w:val="28"/>
          <w:szCs w:val="28"/>
        </w:rPr>
        <w:t xml:space="preserve"> </w:t>
      </w:r>
      <w:r w:rsidR="003444B8">
        <w:rPr>
          <w:rFonts w:ascii="Times New Roman" w:hAnsi="Times New Roman" w:cs="Times New Roman"/>
          <w:sz w:val="28"/>
          <w:szCs w:val="28"/>
        </w:rPr>
        <w:t>letter</w:t>
      </w:r>
      <w:r w:rsidR="008C22D8">
        <w:rPr>
          <w:rFonts w:ascii="Times New Roman" w:hAnsi="Times New Roman" w:cs="Times New Roman"/>
          <w:sz w:val="28"/>
          <w:szCs w:val="28"/>
        </w:rPr>
        <w:t xml:space="preserve"> No</w:t>
      </w:r>
      <w:r w:rsidR="00537576">
        <w:rPr>
          <w:rFonts w:ascii="Times New Roman" w:hAnsi="Times New Roman" w:cs="Times New Roman"/>
          <w:sz w:val="28"/>
          <w:szCs w:val="28"/>
        </w:rPr>
        <w:t>s</w:t>
      </w:r>
      <w:r w:rsidR="008C22D8">
        <w:rPr>
          <w:rFonts w:ascii="Times New Roman" w:hAnsi="Times New Roman" w:cs="Times New Roman"/>
          <w:sz w:val="28"/>
          <w:szCs w:val="28"/>
        </w:rPr>
        <w:t>. 426-27</w:t>
      </w:r>
      <w:r w:rsidR="003C473E">
        <w:rPr>
          <w:rFonts w:ascii="Times New Roman" w:hAnsi="Times New Roman" w:cs="Times New Roman"/>
          <w:sz w:val="28"/>
          <w:szCs w:val="28"/>
        </w:rPr>
        <w:t>/OEP/A-21/2020 dated 10.06.2020.</w:t>
      </w:r>
    </w:p>
    <w:p w:rsidR="00BC42C1" w:rsidRDefault="00BC42C1" w:rsidP="007B56D2">
      <w:pPr>
        <w:spacing w:line="480" w:lineRule="auto"/>
        <w:jc w:val="both"/>
        <w:rPr>
          <w:rFonts w:ascii="Times New Roman" w:hAnsi="Times New Roman" w:cs="Times New Roman"/>
          <w:b/>
          <w:sz w:val="28"/>
          <w:szCs w:val="28"/>
        </w:rPr>
      </w:pPr>
    </w:p>
    <w:p w:rsidR="00BC42C1" w:rsidRDefault="00BC42C1" w:rsidP="007B56D2">
      <w:pPr>
        <w:spacing w:line="480" w:lineRule="auto"/>
        <w:jc w:val="both"/>
        <w:rPr>
          <w:rFonts w:ascii="Times New Roman" w:hAnsi="Times New Roman" w:cs="Times New Roman"/>
          <w:b/>
          <w:sz w:val="28"/>
          <w:szCs w:val="28"/>
        </w:rPr>
      </w:pPr>
    </w:p>
    <w:p w:rsidR="007B56D2" w:rsidRDefault="00AF2985" w:rsidP="007B56D2">
      <w:pPr>
        <w:spacing w:line="480" w:lineRule="auto"/>
        <w:jc w:val="both"/>
        <w:rPr>
          <w:rFonts w:ascii="Times New Roman" w:hAnsi="Times New Roman" w:cs="Times New Roman"/>
          <w:sz w:val="28"/>
          <w:szCs w:val="28"/>
        </w:rPr>
      </w:pPr>
      <w:r w:rsidRPr="00AF2985">
        <w:rPr>
          <w:rFonts w:ascii="Times New Roman" w:hAnsi="Times New Roman" w:cs="Times New Roman"/>
          <w:b/>
          <w:sz w:val="28"/>
          <w:szCs w:val="28"/>
        </w:rPr>
        <w:lastRenderedPageBreak/>
        <w:t>4.</w:t>
      </w:r>
      <w:r w:rsidRPr="00AF2985">
        <w:rPr>
          <w:rFonts w:ascii="Times New Roman" w:hAnsi="Times New Roman" w:cs="Times New Roman"/>
          <w:sz w:val="28"/>
          <w:szCs w:val="28"/>
        </w:rPr>
        <w:tab/>
      </w:r>
      <w:r w:rsidRPr="00AF2985">
        <w:rPr>
          <w:rFonts w:ascii="Times New Roman" w:hAnsi="Times New Roman" w:cs="Times New Roman"/>
          <w:b/>
          <w:sz w:val="28"/>
          <w:szCs w:val="28"/>
        </w:rPr>
        <w:t>Submissions made by the Appellant and the Respondent</w:t>
      </w:r>
    </w:p>
    <w:p w:rsidR="00AF2985" w:rsidRPr="00AF2985" w:rsidRDefault="00AF2985" w:rsidP="007B56D2">
      <w:pPr>
        <w:spacing w:line="480" w:lineRule="auto"/>
        <w:ind w:left="720"/>
        <w:jc w:val="both"/>
        <w:rPr>
          <w:rFonts w:ascii="Times New Roman" w:hAnsi="Times New Roman" w:cs="Times New Roman"/>
          <w:sz w:val="28"/>
          <w:szCs w:val="28"/>
        </w:rPr>
      </w:pPr>
      <w:r w:rsidRPr="00AF2985">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w:t>
      </w:r>
      <w:r w:rsidR="0076557C">
        <w:rPr>
          <w:rFonts w:ascii="Times New Roman" w:hAnsi="Times New Roman" w:cs="Times New Roman"/>
          <w:sz w:val="28"/>
          <w:szCs w:val="28"/>
        </w:rPr>
        <w:t>espective representatives along</w:t>
      </w:r>
      <w:r w:rsidRPr="00AF2985">
        <w:rPr>
          <w:rFonts w:ascii="Times New Roman" w:hAnsi="Times New Roman" w:cs="Times New Roman"/>
          <w:sz w:val="28"/>
          <w:szCs w:val="28"/>
        </w:rPr>
        <w:t>with material brought on record by both the sides.</w:t>
      </w:r>
    </w:p>
    <w:p w:rsidR="00AF2985" w:rsidRPr="00AF2985" w:rsidRDefault="00AF2985" w:rsidP="00AF2985">
      <w:pPr>
        <w:pStyle w:val="ListParagraph"/>
        <w:numPr>
          <w:ilvl w:val="0"/>
          <w:numId w:val="2"/>
        </w:numPr>
        <w:spacing w:line="480" w:lineRule="auto"/>
        <w:ind w:left="0" w:right="-2" w:firstLine="0"/>
        <w:jc w:val="both"/>
        <w:rPr>
          <w:rFonts w:ascii="Times New Roman" w:hAnsi="Times New Roman" w:cs="Times New Roman"/>
          <w:sz w:val="28"/>
          <w:szCs w:val="28"/>
        </w:rPr>
      </w:pPr>
      <w:r w:rsidRPr="00AF2985">
        <w:rPr>
          <w:rFonts w:ascii="Times New Roman" w:hAnsi="Times New Roman" w:cs="Times New Roman"/>
          <w:b/>
          <w:sz w:val="28"/>
          <w:szCs w:val="28"/>
        </w:rPr>
        <w:t>Submissions of the Appellant</w:t>
      </w:r>
    </w:p>
    <w:p w:rsidR="00AF2985" w:rsidRPr="00AF2985" w:rsidRDefault="00AF2985" w:rsidP="00AF2985">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AF2985">
        <w:rPr>
          <w:rFonts w:ascii="Times New Roman" w:hAnsi="Times New Roman" w:cs="Times New Roman"/>
          <w:b/>
          <w:bCs/>
          <w:sz w:val="28"/>
          <w:szCs w:val="28"/>
        </w:rPr>
        <w:t xml:space="preserve"> Submissions made  in the Appeal</w:t>
      </w:r>
    </w:p>
    <w:p w:rsidR="00AF2985" w:rsidRPr="00AF2985" w:rsidRDefault="00AF2985" w:rsidP="00AF2985">
      <w:pPr>
        <w:pStyle w:val="ListParagraph"/>
        <w:spacing w:line="240" w:lineRule="auto"/>
        <w:ind w:left="0" w:right="1440"/>
        <w:jc w:val="both"/>
        <w:rPr>
          <w:rFonts w:ascii="Times New Roman" w:hAnsi="Times New Roman" w:cs="Times New Roman"/>
          <w:sz w:val="28"/>
          <w:szCs w:val="28"/>
        </w:rPr>
      </w:pPr>
    </w:p>
    <w:p w:rsidR="00AF2985" w:rsidRDefault="00AF2985" w:rsidP="00F578A3">
      <w:pPr>
        <w:pStyle w:val="ListParagraph"/>
        <w:spacing w:line="480" w:lineRule="auto"/>
        <w:ind w:right="-2"/>
        <w:jc w:val="both"/>
        <w:rPr>
          <w:rFonts w:ascii="Times New Roman" w:hAnsi="Times New Roman" w:cs="Times New Roman"/>
          <w:sz w:val="28"/>
          <w:szCs w:val="28"/>
        </w:rPr>
      </w:pPr>
      <w:r w:rsidRPr="00AF2985">
        <w:rPr>
          <w:rFonts w:ascii="Times New Roman" w:hAnsi="Times New Roman" w:cs="Times New Roman"/>
          <w:sz w:val="28"/>
          <w:szCs w:val="28"/>
        </w:rPr>
        <w:t>The Appellant made the following submissions in the Appeal, received</w:t>
      </w:r>
      <w:r w:rsidR="003A4B14">
        <w:rPr>
          <w:rFonts w:ascii="Times New Roman" w:hAnsi="Times New Roman" w:cs="Times New Roman"/>
          <w:sz w:val="28"/>
          <w:szCs w:val="28"/>
        </w:rPr>
        <w:t xml:space="preserve"> on 20.03</w:t>
      </w:r>
      <w:r w:rsidRPr="00AF2985">
        <w:rPr>
          <w:rFonts w:ascii="Times New Roman" w:hAnsi="Times New Roman" w:cs="Times New Roman"/>
          <w:sz w:val="28"/>
          <w:szCs w:val="28"/>
        </w:rPr>
        <w:t>.2020, for consideration of this Court:</w:t>
      </w:r>
    </w:p>
    <w:p w:rsidR="00F578A3" w:rsidRPr="000873E7" w:rsidRDefault="0076557C" w:rsidP="000873E7">
      <w:pPr>
        <w:pStyle w:val="ListParagraph"/>
        <w:spacing w:line="480" w:lineRule="auto"/>
        <w:ind w:left="0" w:right="-2"/>
        <w:jc w:val="both"/>
        <w:rPr>
          <w:rFonts w:ascii="Times New Roman" w:hAnsi="Times New Roman" w:cs="Times New Roman"/>
          <w:b/>
          <w:bCs/>
          <w:sz w:val="28"/>
          <w:szCs w:val="28"/>
        </w:rPr>
      </w:pPr>
      <w:r>
        <w:rPr>
          <w:rFonts w:ascii="Times New Roman" w:hAnsi="Times New Roman" w:cs="Times New Roman"/>
          <w:b/>
          <w:bCs/>
          <w:sz w:val="28"/>
          <w:szCs w:val="28"/>
        </w:rPr>
        <w:t>(a</w:t>
      </w:r>
      <w:r w:rsidR="0005212C">
        <w:rPr>
          <w:rFonts w:ascii="Times New Roman" w:hAnsi="Times New Roman" w:cs="Times New Roman"/>
          <w:b/>
          <w:bCs/>
          <w:sz w:val="28"/>
          <w:szCs w:val="28"/>
        </w:rPr>
        <w:t xml:space="preserve"> </w:t>
      </w:r>
      <w:r>
        <w:rPr>
          <w:rFonts w:ascii="Times New Roman" w:hAnsi="Times New Roman" w:cs="Times New Roman"/>
          <w:b/>
          <w:bCs/>
          <w:sz w:val="28"/>
          <w:szCs w:val="28"/>
        </w:rPr>
        <w:t xml:space="preserve">1) </w:t>
      </w:r>
      <w:r w:rsidR="000873E7">
        <w:rPr>
          <w:rFonts w:ascii="Times New Roman" w:hAnsi="Times New Roman" w:cs="Times New Roman"/>
          <w:b/>
          <w:bCs/>
          <w:sz w:val="28"/>
          <w:szCs w:val="28"/>
        </w:rPr>
        <w:t xml:space="preserve"> </w:t>
      </w:r>
      <w:r w:rsidR="00F578A3" w:rsidRPr="00D47E58">
        <w:rPr>
          <w:rFonts w:ascii="Times New Roman" w:hAnsi="Times New Roman" w:cs="Times New Roman"/>
          <w:b/>
          <w:bCs/>
          <w:sz w:val="28"/>
          <w:szCs w:val="28"/>
        </w:rPr>
        <w:t xml:space="preserve">Claim </w:t>
      </w:r>
      <w:r w:rsidR="000873E7">
        <w:rPr>
          <w:rFonts w:ascii="Times New Roman" w:hAnsi="Times New Roman" w:cs="Times New Roman"/>
          <w:b/>
          <w:bCs/>
          <w:sz w:val="28"/>
          <w:szCs w:val="28"/>
        </w:rPr>
        <w:t xml:space="preserve"> </w:t>
      </w:r>
      <w:r w:rsidR="00F578A3" w:rsidRPr="00D47E58">
        <w:rPr>
          <w:rFonts w:ascii="Times New Roman" w:hAnsi="Times New Roman" w:cs="Times New Roman"/>
          <w:b/>
          <w:bCs/>
          <w:sz w:val="28"/>
          <w:szCs w:val="28"/>
        </w:rPr>
        <w:t xml:space="preserve">No. 1 </w:t>
      </w:r>
      <w:r w:rsidR="000873E7">
        <w:rPr>
          <w:rFonts w:ascii="Times New Roman" w:hAnsi="Times New Roman" w:cs="Times New Roman"/>
          <w:b/>
          <w:bCs/>
          <w:sz w:val="28"/>
          <w:szCs w:val="28"/>
        </w:rPr>
        <w:t xml:space="preserve"> </w:t>
      </w:r>
      <w:r w:rsidR="00F578A3" w:rsidRPr="00D47E58">
        <w:rPr>
          <w:rFonts w:ascii="Times New Roman" w:hAnsi="Times New Roman" w:cs="Times New Roman"/>
          <w:b/>
          <w:bCs/>
          <w:sz w:val="28"/>
          <w:szCs w:val="28"/>
        </w:rPr>
        <w:t>rega</w:t>
      </w:r>
      <w:r>
        <w:rPr>
          <w:rFonts w:ascii="Times New Roman" w:hAnsi="Times New Roman" w:cs="Times New Roman"/>
          <w:b/>
          <w:bCs/>
          <w:sz w:val="28"/>
          <w:szCs w:val="28"/>
        </w:rPr>
        <w:t xml:space="preserve">rding </w:t>
      </w:r>
      <w:r w:rsidR="000873E7">
        <w:rPr>
          <w:rFonts w:ascii="Times New Roman" w:hAnsi="Times New Roman" w:cs="Times New Roman"/>
          <w:b/>
          <w:bCs/>
          <w:sz w:val="28"/>
          <w:szCs w:val="28"/>
        </w:rPr>
        <w:t xml:space="preserve"> </w:t>
      </w:r>
      <w:r>
        <w:rPr>
          <w:rFonts w:ascii="Times New Roman" w:hAnsi="Times New Roman" w:cs="Times New Roman"/>
          <w:b/>
          <w:bCs/>
          <w:sz w:val="28"/>
          <w:szCs w:val="28"/>
        </w:rPr>
        <w:t>refund</w:t>
      </w:r>
      <w:r w:rsidR="000873E7">
        <w:rPr>
          <w:rFonts w:ascii="Times New Roman" w:hAnsi="Times New Roman" w:cs="Times New Roman"/>
          <w:b/>
          <w:bCs/>
          <w:sz w:val="28"/>
          <w:szCs w:val="28"/>
        </w:rPr>
        <w:t xml:space="preserve"> </w:t>
      </w:r>
      <w:r>
        <w:rPr>
          <w:rFonts w:ascii="Times New Roman" w:hAnsi="Times New Roman" w:cs="Times New Roman"/>
          <w:b/>
          <w:bCs/>
          <w:sz w:val="28"/>
          <w:szCs w:val="28"/>
        </w:rPr>
        <w:t xml:space="preserve"> of </w:t>
      </w:r>
      <w:r w:rsidR="000873E7">
        <w:rPr>
          <w:rFonts w:ascii="Times New Roman" w:hAnsi="Times New Roman" w:cs="Times New Roman"/>
          <w:b/>
          <w:bCs/>
          <w:sz w:val="28"/>
          <w:szCs w:val="28"/>
        </w:rPr>
        <w:t xml:space="preserve"> </w:t>
      </w:r>
      <w:r>
        <w:rPr>
          <w:rFonts w:ascii="Times New Roman" w:hAnsi="Times New Roman" w:cs="Times New Roman"/>
          <w:b/>
          <w:bCs/>
          <w:sz w:val="28"/>
          <w:szCs w:val="28"/>
        </w:rPr>
        <w:t>surcharge</w:t>
      </w:r>
      <w:r w:rsidR="000873E7">
        <w:rPr>
          <w:rFonts w:ascii="Times New Roman" w:hAnsi="Times New Roman" w:cs="Times New Roman"/>
          <w:b/>
          <w:bCs/>
          <w:sz w:val="28"/>
          <w:szCs w:val="28"/>
        </w:rPr>
        <w:t xml:space="preserve"> </w:t>
      </w:r>
      <w:r>
        <w:rPr>
          <w:rFonts w:ascii="Times New Roman" w:hAnsi="Times New Roman" w:cs="Times New Roman"/>
          <w:b/>
          <w:bCs/>
          <w:sz w:val="28"/>
          <w:szCs w:val="28"/>
        </w:rPr>
        <w:t xml:space="preserve"> of </w:t>
      </w:r>
      <w:r w:rsidRPr="00E700CB">
        <w:rPr>
          <w:rFonts w:ascii="Times New Roman" w:hAnsi="Times New Roman" w:cs="Times New Roman"/>
          <w:bCs/>
          <w:iCs/>
          <w:sz w:val="28"/>
          <w:szCs w:val="28"/>
        </w:rPr>
        <w:t>₹</w:t>
      </w:r>
      <w:r>
        <w:rPr>
          <w:rFonts w:ascii="Times New Roman" w:hAnsi="Times New Roman" w:cs="Times New Roman"/>
          <w:bCs/>
          <w:iCs/>
          <w:sz w:val="28"/>
          <w:szCs w:val="28"/>
        </w:rPr>
        <w:t xml:space="preserve"> </w:t>
      </w:r>
      <w:r w:rsidR="00F578A3" w:rsidRPr="00D47E58">
        <w:rPr>
          <w:rFonts w:ascii="Times New Roman" w:hAnsi="Times New Roman" w:cs="Times New Roman"/>
          <w:b/>
          <w:bCs/>
          <w:sz w:val="28"/>
          <w:szCs w:val="28"/>
        </w:rPr>
        <w:t>82,409/-</w:t>
      </w:r>
    </w:p>
    <w:p w:rsidR="000873E7" w:rsidRPr="000873E7" w:rsidRDefault="0090157B" w:rsidP="002C7C7F">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The</w:t>
      </w:r>
      <w:r w:rsidR="000873E7">
        <w:rPr>
          <w:rFonts w:ascii="Times New Roman" w:hAnsi="Times New Roman" w:cs="Times New Roman"/>
          <w:sz w:val="28"/>
          <w:szCs w:val="28"/>
        </w:rPr>
        <w:t xml:space="preserve"> </w:t>
      </w:r>
      <w:r>
        <w:rPr>
          <w:rFonts w:ascii="Times New Roman" w:hAnsi="Times New Roman" w:cs="Times New Roman"/>
          <w:sz w:val="28"/>
          <w:szCs w:val="28"/>
        </w:rPr>
        <w:t xml:space="preserve"> Appellant </w:t>
      </w:r>
      <w:r w:rsidR="000873E7">
        <w:rPr>
          <w:rFonts w:ascii="Times New Roman" w:hAnsi="Times New Roman" w:cs="Times New Roman"/>
          <w:sz w:val="28"/>
          <w:szCs w:val="28"/>
        </w:rPr>
        <w:t xml:space="preserve"> </w:t>
      </w:r>
      <w:r w:rsidR="009E1418">
        <w:rPr>
          <w:rFonts w:ascii="Times New Roman" w:hAnsi="Times New Roman" w:cs="Times New Roman"/>
          <w:sz w:val="28"/>
          <w:szCs w:val="28"/>
        </w:rPr>
        <w:t>i</w:t>
      </w:r>
      <w:r>
        <w:rPr>
          <w:rFonts w:ascii="Times New Roman" w:hAnsi="Times New Roman" w:cs="Times New Roman"/>
          <w:sz w:val="28"/>
          <w:szCs w:val="28"/>
        </w:rPr>
        <w:t>s</w:t>
      </w:r>
      <w:r w:rsidR="000873E7">
        <w:rPr>
          <w:rFonts w:ascii="Times New Roman" w:hAnsi="Times New Roman" w:cs="Times New Roman"/>
          <w:sz w:val="28"/>
          <w:szCs w:val="28"/>
        </w:rPr>
        <w:t xml:space="preserve"> </w:t>
      </w:r>
      <w:r>
        <w:rPr>
          <w:rFonts w:ascii="Times New Roman" w:hAnsi="Times New Roman" w:cs="Times New Roman"/>
          <w:sz w:val="28"/>
          <w:szCs w:val="28"/>
        </w:rPr>
        <w:t xml:space="preserve"> </w:t>
      </w:r>
      <w:r w:rsidR="003A5074">
        <w:rPr>
          <w:rFonts w:ascii="Times New Roman" w:hAnsi="Times New Roman" w:cs="Times New Roman"/>
          <w:sz w:val="28"/>
          <w:szCs w:val="28"/>
        </w:rPr>
        <w:t xml:space="preserve">a  </w:t>
      </w:r>
      <w:r>
        <w:rPr>
          <w:rFonts w:ascii="Times New Roman" w:hAnsi="Times New Roman" w:cs="Times New Roman"/>
          <w:sz w:val="28"/>
          <w:szCs w:val="28"/>
        </w:rPr>
        <w:t xml:space="preserve">Large </w:t>
      </w:r>
      <w:r w:rsidR="000873E7">
        <w:rPr>
          <w:rFonts w:ascii="Times New Roman" w:hAnsi="Times New Roman" w:cs="Times New Roman"/>
          <w:sz w:val="28"/>
          <w:szCs w:val="28"/>
        </w:rPr>
        <w:t xml:space="preserve"> </w:t>
      </w:r>
      <w:r>
        <w:rPr>
          <w:rFonts w:ascii="Times New Roman" w:hAnsi="Times New Roman" w:cs="Times New Roman"/>
          <w:sz w:val="28"/>
          <w:szCs w:val="28"/>
        </w:rPr>
        <w:t>Supply</w:t>
      </w:r>
      <w:r w:rsidR="000873E7">
        <w:rPr>
          <w:rFonts w:ascii="Times New Roman" w:hAnsi="Times New Roman" w:cs="Times New Roman"/>
          <w:sz w:val="28"/>
          <w:szCs w:val="28"/>
        </w:rPr>
        <w:t xml:space="preserve"> </w:t>
      </w:r>
      <w:r>
        <w:rPr>
          <w:rFonts w:ascii="Times New Roman" w:hAnsi="Times New Roman" w:cs="Times New Roman"/>
          <w:sz w:val="28"/>
          <w:szCs w:val="28"/>
        </w:rPr>
        <w:t xml:space="preserve"> (LS) </w:t>
      </w:r>
      <w:r w:rsidR="000873E7">
        <w:rPr>
          <w:rFonts w:ascii="Times New Roman" w:hAnsi="Times New Roman" w:cs="Times New Roman"/>
          <w:sz w:val="28"/>
          <w:szCs w:val="28"/>
        </w:rPr>
        <w:t xml:space="preserve"> </w:t>
      </w:r>
      <w:r>
        <w:rPr>
          <w:rFonts w:ascii="Times New Roman" w:hAnsi="Times New Roman" w:cs="Times New Roman"/>
          <w:sz w:val="28"/>
          <w:szCs w:val="28"/>
        </w:rPr>
        <w:t xml:space="preserve">category </w:t>
      </w:r>
      <w:r w:rsidR="000873E7">
        <w:rPr>
          <w:rFonts w:ascii="Times New Roman" w:hAnsi="Times New Roman" w:cs="Times New Roman"/>
          <w:sz w:val="28"/>
          <w:szCs w:val="28"/>
        </w:rPr>
        <w:t xml:space="preserve"> consumer </w:t>
      </w:r>
    </w:p>
    <w:p w:rsidR="000C4B45" w:rsidRPr="000873E7" w:rsidRDefault="000873E7" w:rsidP="000873E7">
      <w:pPr>
        <w:pStyle w:val="NoSpacing"/>
        <w:spacing w:line="480" w:lineRule="auto"/>
        <w:ind w:right="-24"/>
        <w:jc w:val="both"/>
        <w:rPr>
          <w:rFonts w:ascii="Times New Roman" w:hAnsi="Times New Roman" w:cs="Times New Roman"/>
          <w:i/>
          <w:iCs/>
          <w:sz w:val="28"/>
          <w:szCs w:val="28"/>
        </w:rPr>
      </w:pPr>
      <w:r>
        <w:rPr>
          <w:rFonts w:ascii="Times New Roman" w:hAnsi="Times New Roman" w:cs="Times New Roman"/>
          <w:sz w:val="28"/>
          <w:szCs w:val="28"/>
        </w:rPr>
        <w:tab/>
      </w:r>
      <w:r w:rsidR="0090157B">
        <w:rPr>
          <w:rFonts w:ascii="Times New Roman" w:hAnsi="Times New Roman" w:cs="Times New Roman"/>
          <w:sz w:val="28"/>
          <w:szCs w:val="28"/>
        </w:rPr>
        <w:t xml:space="preserve">bearing Account </w:t>
      </w:r>
      <w:r w:rsidR="0090157B" w:rsidRPr="000873E7">
        <w:rPr>
          <w:rFonts w:ascii="Times New Roman" w:hAnsi="Times New Roman" w:cs="Times New Roman"/>
          <w:sz w:val="28"/>
          <w:szCs w:val="28"/>
        </w:rPr>
        <w:t>No. 3002309528.</w:t>
      </w:r>
    </w:p>
    <w:p w:rsidR="00E12C41" w:rsidRPr="00E12C41" w:rsidRDefault="00E12C41" w:rsidP="00E12C41">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 xml:space="preserve">As </w:t>
      </w:r>
      <w:r w:rsidR="004A6C48">
        <w:rPr>
          <w:rFonts w:ascii="Times New Roman" w:hAnsi="Times New Roman" w:cs="Times New Roman"/>
          <w:sz w:val="28"/>
          <w:szCs w:val="28"/>
        </w:rPr>
        <w:t xml:space="preserve"> </w:t>
      </w:r>
      <w:r>
        <w:rPr>
          <w:rFonts w:ascii="Times New Roman" w:hAnsi="Times New Roman" w:cs="Times New Roman"/>
          <w:sz w:val="28"/>
          <w:szCs w:val="28"/>
        </w:rPr>
        <w:t>per</w:t>
      </w:r>
      <w:r w:rsidR="004A6C48">
        <w:rPr>
          <w:rFonts w:ascii="Times New Roman" w:hAnsi="Times New Roman" w:cs="Times New Roman"/>
          <w:sz w:val="28"/>
          <w:szCs w:val="28"/>
        </w:rPr>
        <w:t xml:space="preserve"> </w:t>
      </w:r>
      <w:r>
        <w:rPr>
          <w:rFonts w:ascii="Times New Roman" w:hAnsi="Times New Roman" w:cs="Times New Roman"/>
          <w:sz w:val="28"/>
          <w:szCs w:val="28"/>
        </w:rPr>
        <w:t xml:space="preserve"> the</w:t>
      </w:r>
      <w:r w:rsidR="004A6C48">
        <w:rPr>
          <w:rFonts w:ascii="Times New Roman" w:hAnsi="Times New Roman" w:cs="Times New Roman"/>
          <w:sz w:val="28"/>
          <w:szCs w:val="28"/>
        </w:rPr>
        <w:t xml:space="preserve"> </w:t>
      </w:r>
      <w:r>
        <w:rPr>
          <w:rFonts w:ascii="Times New Roman" w:hAnsi="Times New Roman" w:cs="Times New Roman"/>
          <w:sz w:val="28"/>
          <w:szCs w:val="28"/>
        </w:rPr>
        <w:t xml:space="preserve"> monthly</w:t>
      </w:r>
      <w:r w:rsidR="004A6C48">
        <w:rPr>
          <w:rFonts w:ascii="Times New Roman" w:hAnsi="Times New Roman" w:cs="Times New Roman"/>
          <w:sz w:val="28"/>
          <w:szCs w:val="28"/>
        </w:rPr>
        <w:t xml:space="preserve"> </w:t>
      </w:r>
      <w:r>
        <w:rPr>
          <w:rFonts w:ascii="Times New Roman" w:hAnsi="Times New Roman" w:cs="Times New Roman"/>
          <w:sz w:val="28"/>
          <w:szCs w:val="28"/>
        </w:rPr>
        <w:t xml:space="preserve"> energy</w:t>
      </w:r>
      <w:r w:rsidR="004A6C48">
        <w:rPr>
          <w:rFonts w:ascii="Times New Roman" w:hAnsi="Times New Roman" w:cs="Times New Roman"/>
          <w:sz w:val="28"/>
          <w:szCs w:val="28"/>
        </w:rPr>
        <w:t xml:space="preserve"> </w:t>
      </w:r>
      <w:r>
        <w:rPr>
          <w:rFonts w:ascii="Times New Roman" w:hAnsi="Times New Roman" w:cs="Times New Roman"/>
          <w:sz w:val="28"/>
          <w:szCs w:val="28"/>
        </w:rPr>
        <w:t xml:space="preserve"> </w:t>
      </w:r>
      <w:r w:rsidR="005B4D51">
        <w:rPr>
          <w:rFonts w:ascii="Times New Roman" w:hAnsi="Times New Roman" w:cs="Times New Roman"/>
          <w:sz w:val="28"/>
          <w:szCs w:val="28"/>
        </w:rPr>
        <w:t>bill</w:t>
      </w:r>
      <w:r w:rsidR="004A6C48">
        <w:rPr>
          <w:rFonts w:ascii="Times New Roman" w:hAnsi="Times New Roman" w:cs="Times New Roman"/>
          <w:sz w:val="28"/>
          <w:szCs w:val="28"/>
        </w:rPr>
        <w:t xml:space="preserve"> </w:t>
      </w:r>
      <w:r w:rsidR="005B4D51">
        <w:rPr>
          <w:rFonts w:ascii="Times New Roman" w:hAnsi="Times New Roman" w:cs="Times New Roman"/>
          <w:sz w:val="28"/>
          <w:szCs w:val="28"/>
        </w:rPr>
        <w:t xml:space="preserve"> dated </w:t>
      </w:r>
      <w:r w:rsidR="004A6C48">
        <w:rPr>
          <w:rFonts w:ascii="Times New Roman" w:hAnsi="Times New Roman" w:cs="Times New Roman"/>
          <w:sz w:val="28"/>
          <w:szCs w:val="28"/>
        </w:rPr>
        <w:t xml:space="preserve"> </w:t>
      </w:r>
      <w:r w:rsidR="005B4D51">
        <w:rPr>
          <w:rFonts w:ascii="Times New Roman" w:hAnsi="Times New Roman" w:cs="Times New Roman"/>
          <w:sz w:val="28"/>
          <w:szCs w:val="28"/>
        </w:rPr>
        <w:t>04.07.2017,</w:t>
      </w:r>
      <w:r w:rsidR="004A6C48">
        <w:rPr>
          <w:rFonts w:ascii="Times New Roman" w:hAnsi="Times New Roman" w:cs="Times New Roman"/>
          <w:sz w:val="28"/>
          <w:szCs w:val="28"/>
        </w:rPr>
        <w:t xml:space="preserve"> </w:t>
      </w:r>
      <w:r w:rsidR="005B4D51">
        <w:rPr>
          <w:rFonts w:ascii="Times New Roman" w:hAnsi="Times New Roman" w:cs="Times New Roman"/>
          <w:sz w:val="28"/>
          <w:szCs w:val="28"/>
        </w:rPr>
        <w:t xml:space="preserve">total </w:t>
      </w:r>
      <w:r w:rsidR="005B4D51" w:rsidRPr="00E12C41">
        <w:rPr>
          <w:rFonts w:ascii="Times New Roman" w:hAnsi="Times New Roman" w:cs="Times New Roman"/>
          <w:sz w:val="28"/>
          <w:szCs w:val="28"/>
        </w:rPr>
        <w:t xml:space="preserve">billed </w:t>
      </w:r>
    </w:p>
    <w:p w:rsidR="00224B52" w:rsidRPr="00E12C41" w:rsidRDefault="00834FA2" w:rsidP="00E12C41">
      <w:pPr>
        <w:pStyle w:val="NoSpacing"/>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t>amount was</w:t>
      </w:r>
      <w:r w:rsidR="005B4D51" w:rsidRPr="00E12C41">
        <w:rPr>
          <w:rFonts w:ascii="Times New Roman" w:hAnsi="Times New Roman" w:cs="Times New Roman"/>
          <w:sz w:val="28"/>
          <w:szCs w:val="28"/>
        </w:rPr>
        <w:t xml:space="preserve"> </w:t>
      </w:r>
      <w:r>
        <w:rPr>
          <w:rFonts w:ascii="Times New Roman" w:hAnsi="Times New Roman" w:cs="Times New Roman"/>
          <w:bCs/>
          <w:iCs/>
          <w:sz w:val="28"/>
          <w:szCs w:val="28"/>
        </w:rPr>
        <w:t xml:space="preserve">₹ </w:t>
      </w:r>
      <w:r w:rsidR="005B4D51" w:rsidRPr="00E12C41">
        <w:rPr>
          <w:rFonts w:ascii="Times New Roman" w:hAnsi="Times New Roman" w:cs="Times New Roman"/>
          <w:sz w:val="28"/>
          <w:szCs w:val="28"/>
        </w:rPr>
        <w:t xml:space="preserve">48,54,000/- and its due </w:t>
      </w:r>
      <w:r w:rsidR="00746D5F" w:rsidRPr="00E12C41">
        <w:rPr>
          <w:rFonts w:ascii="Times New Roman" w:hAnsi="Times New Roman" w:cs="Times New Roman"/>
          <w:sz w:val="28"/>
          <w:szCs w:val="28"/>
        </w:rPr>
        <w:t xml:space="preserve">date </w:t>
      </w:r>
      <w:r w:rsidR="005B4D51" w:rsidRPr="00E12C41">
        <w:rPr>
          <w:rFonts w:ascii="Times New Roman" w:hAnsi="Times New Roman" w:cs="Times New Roman"/>
          <w:sz w:val="28"/>
          <w:szCs w:val="28"/>
        </w:rPr>
        <w:t xml:space="preserve">of payment by cheque/DD was 14.07.2017. With a view to make payment of the </w:t>
      </w:r>
      <w:r w:rsidR="00746D5F" w:rsidRPr="00E12C41">
        <w:rPr>
          <w:rFonts w:ascii="Times New Roman" w:hAnsi="Times New Roman" w:cs="Times New Roman"/>
          <w:sz w:val="28"/>
          <w:szCs w:val="28"/>
        </w:rPr>
        <w:t>said</w:t>
      </w:r>
      <w:r w:rsidR="005B4D51" w:rsidRPr="00E12C41">
        <w:rPr>
          <w:rFonts w:ascii="Times New Roman" w:hAnsi="Times New Roman" w:cs="Times New Roman"/>
          <w:sz w:val="28"/>
          <w:szCs w:val="28"/>
        </w:rPr>
        <w:t xml:space="preserve"> bill, the Appellant </w:t>
      </w:r>
      <w:r w:rsidR="00746D5F" w:rsidRPr="00E12C41">
        <w:rPr>
          <w:rFonts w:ascii="Times New Roman" w:hAnsi="Times New Roman" w:cs="Times New Roman"/>
          <w:sz w:val="28"/>
          <w:szCs w:val="28"/>
        </w:rPr>
        <w:t>deposited</w:t>
      </w:r>
      <w:r>
        <w:rPr>
          <w:rFonts w:ascii="Times New Roman" w:hAnsi="Times New Roman" w:cs="Times New Roman"/>
          <w:sz w:val="28"/>
          <w:szCs w:val="28"/>
        </w:rPr>
        <w:t xml:space="preserve"> C</w:t>
      </w:r>
      <w:r w:rsidR="005B4D51" w:rsidRPr="00E12C41">
        <w:rPr>
          <w:rFonts w:ascii="Times New Roman" w:hAnsi="Times New Roman" w:cs="Times New Roman"/>
          <w:sz w:val="28"/>
          <w:szCs w:val="28"/>
        </w:rPr>
        <w:t>heque No. 753390 d</w:t>
      </w:r>
      <w:r>
        <w:rPr>
          <w:rFonts w:ascii="Times New Roman" w:hAnsi="Times New Roman" w:cs="Times New Roman"/>
          <w:sz w:val="28"/>
          <w:szCs w:val="28"/>
        </w:rPr>
        <w:t xml:space="preserve">ated 14.07.2017 for a sum of </w:t>
      </w:r>
      <w:r>
        <w:rPr>
          <w:rFonts w:ascii="Times New Roman" w:hAnsi="Times New Roman" w:cs="Times New Roman"/>
          <w:bCs/>
          <w:iCs/>
          <w:sz w:val="28"/>
          <w:szCs w:val="28"/>
        </w:rPr>
        <w:t>₹</w:t>
      </w:r>
      <w:r w:rsidR="005B4D51" w:rsidRPr="00E12C41">
        <w:rPr>
          <w:rFonts w:ascii="Times New Roman" w:hAnsi="Times New Roman" w:cs="Times New Roman"/>
          <w:sz w:val="28"/>
          <w:szCs w:val="28"/>
        </w:rPr>
        <w:t xml:space="preserve"> 48,54,000/- in the </w:t>
      </w:r>
      <w:r w:rsidR="00746D5F" w:rsidRPr="00E12C41">
        <w:rPr>
          <w:rFonts w:ascii="Times New Roman" w:hAnsi="Times New Roman" w:cs="Times New Roman"/>
          <w:sz w:val="28"/>
          <w:szCs w:val="28"/>
        </w:rPr>
        <w:t>concerned</w:t>
      </w:r>
      <w:r w:rsidR="009E1418">
        <w:rPr>
          <w:rFonts w:ascii="Times New Roman" w:hAnsi="Times New Roman" w:cs="Times New Roman"/>
          <w:sz w:val="28"/>
          <w:szCs w:val="28"/>
        </w:rPr>
        <w:t xml:space="preserve"> office</w:t>
      </w:r>
      <w:r w:rsidR="005B4D51" w:rsidRPr="00E12C41">
        <w:rPr>
          <w:rFonts w:ascii="Times New Roman" w:hAnsi="Times New Roman" w:cs="Times New Roman"/>
          <w:sz w:val="28"/>
          <w:szCs w:val="28"/>
        </w:rPr>
        <w:t xml:space="preserve"> of PSPCL. The same was accepted by the office without any </w:t>
      </w:r>
      <w:r w:rsidR="005B4D51" w:rsidRPr="00E12C41">
        <w:rPr>
          <w:rFonts w:ascii="Times New Roman" w:hAnsi="Times New Roman" w:cs="Times New Roman"/>
          <w:sz w:val="28"/>
          <w:szCs w:val="28"/>
        </w:rPr>
        <w:lastRenderedPageBreak/>
        <w:t>objection. Next two days i.e. 15</w:t>
      </w:r>
      <w:r w:rsidRPr="00834FA2">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5B4D51" w:rsidRPr="00E12C41">
        <w:rPr>
          <w:rFonts w:ascii="Times New Roman" w:hAnsi="Times New Roman" w:cs="Times New Roman"/>
          <w:sz w:val="28"/>
          <w:szCs w:val="28"/>
        </w:rPr>
        <w:t xml:space="preserve"> &amp; 16</w:t>
      </w:r>
      <w:r w:rsidRPr="00834FA2">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6E1DB8">
        <w:rPr>
          <w:rFonts w:ascii="Times New Roman" w:hAnsi="Times New Roman" w:cs="Times New Roman"/>
          <w:sz w:val="28"/>
          <w:szCs w:val="28"/>
        </w:rPr>
        <w:t xml:space="preserve"> July</w:t>
      </w:r>
      <w:r w:rsidR="005B4D51" w:rsidRPr="00E12C41">
        <w:rPr>
          <w:rFonts w:ascii="Times New Roman" w:hAnsi="Times New Roman" w:cs="Times New Roman"/>
          <w:sz w:val="28"/>
          <w:szCs w:val="28"/>
        </w:rPr>
        <w:t xml:space="preserve"> 2017</w:t>
      </w:r>
      <w:r w:rsidR="006E1DB8">
        <w:rPr>
          <w:rFonts w:ascii="Times New Roman" w:hAnsi="Times New Roman" w:cs="Times New Roman"/>
          <w:sz w:val="28"/>
          <w:szCs w:val="28"/>
        </w:rPr>
        <w:t>,</w:t>
      </w:r>
      <w:r w:rsidR="004356A5">
        <w:rPr>
          <w:rFonts w:ascii="Times New Roman" w:hAnsi="Times New Roman" w:cs="Times New Roman"/>
          <w:sz w:val="28"/>
          <w:szCs w:val="28"/>
        </w:rPr>
        <w:t xml:space="preserve"> were </w:t>
      </w:r>
      <w:r w:rsidR="00746D5F" w:rsidRPr="00E12C41">
        <w:rPr>
          <w:rFonts w:ascii="Times New Roman" w:hAnsi="Times New Roman" w:cs="Times New Roman"/>
          <w:sz w:val="28"/>
          <w:szCs w:val="28"/>
        </w:rPr>
        <w:t>Saturday</w:t>
      </w:r>
      <w:r w:rsidR="005B4D51" w:rsidRPr="00E12C41">
        <w:rPr>
          <w:rFonts w:ascii="Times New Roman" w:hAnsi="Times New Roman" w:cs="Times New Roman"/>
          <w:sz w:val="28"/>
          <w:szCs w:val="28"/>
        </w:rPr>
        <w:t xml:space="preserve"> and Sunday</w:t>
      </w:r>
      <w:r w:rsidR="004356A5">
        <w:rPr>
          <w:rFonts w:ascii="Times New Roman" w:hAnsi="Times New Roman" w:cs="Times New Roman"/>
          <w:sz w:val="28"/>
          <w:szCs w:val="28"/>
        </w:rPr>
        <w:t>.</w:t>
      </w:r>
      <w:r w:rsidR="00746D5F" w:rsidRPr="00E12C41">
        <w:rPr>
          <w:rFonts w:ascii="Times New Roman" w:hAnsi="Times New Roman" w:cs="Times New Roman"/>
          <w:sz w:val="28"/>
          <w:szCs w:val="28"/>
        </w:rPr>
        <w:t xml:space="preserve"> </w:t>
      </w:r>
      <w:r w:rsidR="004356A5">
        <w:rPr>
          <w:rFonts w:ascii="Times New Roman" w:hAnsi="Times New Roman" w:cs="Times New Roman"/>
          <w:sz w:val="28"/>
          <w:szCs w:val="28"/>
        </w:rPr>
        <w:t xml:space="preserve">As such, the </w:t>
      </w:r>
      <w:r w:rsidR="00746D5F" w:rsidRPr="00E12C41">
        <w:rPr>
          <w:rFonts w:ascii="Times New Roman" w:hAnsi="Times New Roman" w:cs="Times New Roman"/>
          <w:sz w:val="28"/>
          <w:szCs w:val="28"/>
        </w:rPr>
        <w:t xml:space="preserve">cheque was presented </w:t>
      </w:r>
      <w:r>
        <w:rPr>
          <w:rFonts w:ascii="Times New Roman" w:hAnsi="Times New Roman" w:cs="Times New Roman"/>
          <w:sz w:val="28"/>
          <w:szCs w:val="28"/>
        </w:rPr>
        <w:t xml:space="preserve">to the bank </w:t>
      </w:r>
      <w:r w:rsidR="00746D5F" w:rsidRPr="00E12C41">
        <w:rPr>
          <w:rFonts w:ascii="Times New Roman" w:hAnsi="Times New Roman" w:cs="Times New Roman"/>
          <w:sz w:val="28"/>
          <w:szCs w:val="28"/>
        </w:rPr>
        <w:t>for clearing</w:t>
      </w:r>
      <w:r w:rsidR="005B4D51" w:rsidRPr="00E12C41">
        <w:rPr>
          <w:rFonts w:ascii="Times New Roman" w:hAnsi="Times New Roman" w:cs="Times New Roman"/>
          <w:sz w:val="28"/>
          <w:szCs w:val="28"/>
        </w:rPr>
        <w:t xml:space="preserve"> by PSPCL on 18.07</w:t>
      </w:r>
      <w:r w:rsidR="00746D5F" w:rsidRPr="00E12C41">
        <w:rPr>
          <w:rFonts w:ascii="Times New Roman" w:hAnsi="Times New Roman" w:cs="Times New Roman"/>
          <w:sz w:val="28"/>
          <w:szCs w:val="28"/>
        </w:rPr>
        <w:t>.</w:t>
      </w:r>
      <w:r w:rsidR="005B4D51" w:rsidRPr="00E12C41">
        <w:rPr>
          <w:rFonts w:ascii="Times New Roman" w:hAnsi="Times New Roman" w:cs="Times New Roman"/>
          <w:sz w:val="28"/>
          <w:szCs w:val="28"/>
        </w:rPr>
        <w:t>2017.</w:t>
      </w:r>
    </w:p>
    <w:p w:rsidR="002B4A4B" w:rsidRPr="002B4A4B" w:rsidRDefault="002D1888" w:rsidP="00224B52">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 xml:space="preserve">Though </w:t>
      </w:r>
      <w:r w:rsidR="001C45AE">
        <w:rPr>
          <w:rFonts w:ascii="Times New Roman" w:hAnsi="Times New Roman" w:cs="Times New Roman"/>
          <w:sz w:val="28"/>
          <w:szCs w:val="28"/>
        </w:rPr>
        <w:t xml:space="preserve"> </w:t>
      </w:r>
      <w:r w:rsidR="003C5293">
        <w:rPr>
          <w:rFonts w:ascii="Times New Roman" w:hAnsi="Times New Roman" w:cs="Times New Roman"/>
          <w:sz w:val="28"/>
          <w:szCs w:val="28"/>
        </w:rPr>
        <w:t xml:space="preserve"> </w:t>
      </w:r>
      <w:r>
        <w:rPr>
          <w:rFonts w:ascii="Times New Roman" w:hAnsi="Times New Roman" w:cs="Times New Roman"/>
          <w:sz w:val="28"/>
          <w:szCs w:val="28"/>
        </w:rPr>
        <w:t>there</w:t>
      </w:r>
      <w:r w:rsidR="003C5293">
        <w:rPr>
          <w:rFonts w:ascii="Times New Roman" w:hAnsi="Times New Roman" w:cs="Times New Roman"/>
          <w:sz w:val="28"/>
          <w:szCs w:val="28"/>
        </w:rPr>
        <w:t xml:space="preserve"> </w:t>
      </w:r>
      <w:r>
        <w:rPr>
          <w:rFonts w:ascii="Times New Roman" w:hAnsi="Times New Roman" w:cs="Times New Roman"/>
          <w:sz w:val="28"/>
          <w:szCs w:val="28"/>
        </w:rPr>
        <w:t xml:space="preserve"> </w:t>
      </w:r>
      <w:r w:rsidR="001C45AE">
        <w:rPr>
          <w:rFonts w:ascii="Times New Roman" w:hAnsi="Times New Roman" w:cs="Times New Roman"/>
          <w:sz w:val="28"/>
          <w:szCs w:val="28"/>
        </w:rPr>
        <w:t xml:space="preserve"> </w:t>
      </w:r>
      <w:r>
        <w:rPr>
          <w:rFonts w:ascii="Times New Roman" w:hAnsi="Times New Roman" w:cs="Times New Roman"/>
          <w:sz w:val="28"/>
          <w:szCs w:val="28"/>
        </w:rPr>
        <w:t>was</w:t>
      </w:r>
      <w:r w:rsidR="001C45AE">
        <w:rPr>
          <w:rFonts w:ascii="Times New Roman" w:hAnsi="Times New Roman" w:cs="Times New Roman"/>
          <w:sz w:val="28"/>
          <w:szCs w:val="28"/>
        </w:rPr>
        <w:t xml:space="preserve"> </w:t>
      </w:r>
      <w:r>
        <w:rPr>
          <w:rFonts w:ascii="Times New Roman" w:hAnsi="Times New Roman" w:cs="Times New Roman"/>
          <w:sz w:val="28"/>
          <w:szCs w:val="28"/>
        </w:rPr>
        <w:t xml:space="preserve"> </w:t>
      </w:r>
      <w:r w:rsidR="003C5293">
        <w:rPr>
          <w:rFonts w:ascii="Times New Roman" w:hAnsi="Times New Roman" w:cs="Times New Roman"/>
          <w:sz w:val="28"/>
          <w:szCs w:val="28"/>
        </w:rPr>
        <w:t xml:space="preserve"> </w:t>
      </w:r>
      <w:r>
        <w:rPr>
          <w:rFonts w:ascii="Times New Roman" w:hAnsi="Times New Roman" w:cs="Times New Roman"/>
          <w:sz w:val="28"/>
          <w:szCs w:val="28"/>
        </w:rPr>
        <w:t>sufficient</w:t>
      </w:r>
      <w:r w:rsidR="001C45AE">
        <w:rPr>
          <w:rFonts w:ascii="Times New Roman" w:hAnsi="Times New Roman" w:cs="Times New Roman"/>
          <w:sz w:val="28"/>
          <w:szCs w:val="28"/>
        </w:rPr>
        <w:t xml:space="preserve"> </w:t>
      </w:r>
      <w:r>
        <w:rPr>
          <w:rFonts w:ascii="Times New Roman" w:hAnsi="Times New Roman" w:cs="Times New Roman"/>
          <w:sz w:val="28"/>
          <w:szCs w:val="28"/>
        </w:rPr>
        <w:t xml:space="preserve"> </w:t>
      </w:r>
      <w:r w:rsidR="003C5293">
        <w:rPr>
          <w:rFonts w:ascii="Times New Roman" w:hAnsi="Times New Roman" w:cs="Times New Roman"/>
          <w:sz w:val="28"/>
          <w:szCs w:val="28"/>
        </w:rPr>
        <w:t xml:space="preserve"> </w:t>
      </w:r>
      <w:r>
        <w:rPr>
          <w:rFonts w:ascii="Times New Roman" w:hAnsi="Times New Roman" w:cs="Times New Roman"/>
          <w:sz w:val="28"/>
          <w:szCs w:val="28"/>
        </w:rPr>
        <w:t>funds</w:t>
      </w:r>
      <w:r w:rsidR="001C45AE">
        <w:rPr>
          <w:rFonts w:ascii="Times New Roman" w:hAnsi="Times New Roman" w:cs="Times New Roman"/>
          <w:sz w:val="28"/>
          <w:szCs w:val="28"/>
        </w:rPr>
        <w:t xml:space="preserve"> </w:t>
      </w:r>
      <w:r>
        <w:rPr>
          <w:rFonts w:ascii="Times New Roman" w:hAnsi="Times New Roman" w:cs="Times New Roman"/>
          <w:sz w:val="28"/>
          <w:szCs w:val="28"/>
        </w:rPr>
        <w:t xml:space="preserve"> </w:t>
      </w:r>
      <w:r w:rsidR="003C5293">
        <w:rPr>
          <w:rFonts w:ascii="Times New Roman" w:hAnsi="Times New Roman" w:cs="Times New Roman"/>
          <w:sz w:val="28"/>
          <w:szCs w:val="28"/>
        </w:rPr>
        <w:t xml:space="preserve"> </w:t>
      </w:r>
      <w:r>
        <w:rPr>
          <w:rFonts w:ascii="Times New Roman" w:hAnsi="Times New Roman" w:cs="Times New Roman"/>
          <w:sz w:val="28"/>
          <w:szCs w:val="28"/>
        </w:rPr>
        <w:t xml:space="preserve">in </w:t>
      </w:r>
      <w:r w:rsidR="003C5293">
        <w:rPr>
          <w:rFonts w:ascii="Times New Roman" w:hAnsi="Times New Roman" w:cs="Times New Roman"/>
          <w:sz w:val="28"/>
          <w:szCs w:val="28"/>
        </w:rPr>
        <w:t xml:space="preserve"> </w:t>
      </w:r>
      <w:r w:rsidR="001C45AE">
        <w:rPr>
          <w:rFonts w:ascii="Times New Roman" w:hAnsi="Times New Roman" w:cs="Times New Roman"/>
          <w:sz w:val="28"/>
          <w:szCs w:val="28"/>
        </w:rPr>
        <w:t xml:space="preserve"> </w:t>
      </w:r>
      <w:r>
        <w:rPr>
          <w:rFonts w:ascii="Times New Roman" w:hAnsi="Times New Roman" w:cs="Times New Roman"/>
          <w:sz w:val="28"/>
          <w:szCs w:val="28"/>
        </w:rPr>
        <w:t>the</w:t>
      </w:r>
      <w:r w:rsidR="001C45AE">
        <w:rPr>
          <w:rFonts w:ascii="Times New Roman" w:hAnsi="Times New Roman" w:cs="Times New Roman"/>
          <w:sz w:val="28"/>
          <w:szCs w:val="28"/>
        </w:rPr>
        <w:t xml:space="preserve"> </w:t>
      </w:r>
      <w:r>
        <w:rPr>
          <w:rFonts w:ascii="Times New Roman" w:hAnsi="Times New Roman" w:cs="Times New Roman"/>
          <w:sz w:val="28"/>
          <w:szCs w:val="28"/>
        </w:rPr>
        <w:t xml:space="preserve"> account</w:t>
      </w:r>
      <w:r w:rsidR="001C45AE">
        <w:rPr>
          <w:rFonts w:ascii="Times New Roman" w:hAnsi="Times New Roman" w:cs="Times New Roman"/>
          <w:sz w:val="28"/>
          <w:szCs w:val="28"/>
        </w:rPr>
        <w:t xml:space="preserve"> </w:t>
      </w:r>
      <w:r>
        <w:rPr>
          <w:rFonts w:ascii="Times New Roman" w:hAnsi="Times New Roman" w:cs="Times New Roman"/>
          <w:sz w:val="28"/>
          <w:szCs w:val="28"/>
        </w:rPr>
        <w:t xml:space="preserve"> of</w:t>
      </w:r>
      <w:r w:rsidR="001C45AE">
        <w:rPr>
          <w:rFonts w:ascii="Times New Roman" w:hAnsi="Times New Roman" w:cs="Times New Roman"/>
          <w:sz w:val="28"/>
          <w:szCs w:val="28"/>
        </w:rPr>
        <w:t xml:space="preserve"> </w:t>
      </w:r>
      <w:r>
        <w:rPr>
          <w:rFonts w:ascii="Times New Roman" w:hAnsi="Times New Roman" w:cs="Times New Roman"/>
          <w:sz w:val="28"/>
          <w:szCs w:val="28"/>
        </w:rPr>
        <w:t xml:space="preserve"> </w:t>
      </w:r>
      <w:r w:rsidR="002B4A4B">
        <w:rPr>
          <w:rFonts w:ascii="Times New Roman" w:hAnsi="Times New Roman" w:cs="Times New Roman"/>
          <w:sz w:val="28"/>
          <w:szCs w:val="28"/>
        </w:rPr>
        <w:t>the</w:t>
      </w:r>
      <w:r>
        <w:rPr>
          <w:rFonts w:ascii="Times New Roman" w:hAnsi="Times New Roman" w:cs="Times New Roman"/>
          <w:sz w:val="28"/>
          <w:szCs w:val="28"/>
        </w:rPr>
        <w:t xml:space="preserve"> </w:t>
      </w:r>
    </w:p>
    <w:p w:rsidR="00CC5527" w:rsidRDefault="002B4A4B" w:rsidP="002100F1">
      <w:pPr>
        <w:pStyle w:val="NoSpacing"/>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A</w:t>
      </w:r>
      <w:r w:rsidR="002D1888">
        <w:rPr>
          <w:rFonts w:ascii="Times New Roman" w:hAnsi="Times New Roman" w:cs="Times New Roman"/>
          <w:sz w:val="28"/>
          <w:szCs w:val="28"/>
        </w:rPr>
        <w:t>ppellant, due to some “</w:t>
      </w:r>
      <w:r>
        <w:rPr>
          <w:rFonts w:ascii="Times New Roman" w:hAnsi="Times New Roman" w:cs="Times New Roman"/>
          <w:sz w:val="28"/>
          <w:szCs w:val="28"/>
        </w:rPr>
        <w:t>technical</w:t>
      </w:r>
      <w:r w:rsidR="002D1888">
        <w:rPr>
          <w:rFonts w:ascii="Times New Roman" w:hAnsi="Times New Roman" w:cs="Times New Roman"/>
          <w:sz w:val="28"/>
          <w:szCs w:val="28"/>
        </w:rPr>
        <w:t xml:space="preserve"> failure</w:t>
      </w:r>
      <w:r>
        <w:rPr>
          <w:rFonts w:ascii="Times New Roman" w:hAnsi="Times New Roman" w:cs="Times New Roman"/>
          <w:sz w:val="28"/>
          <w:szCs w:val="28"/>
        </w:rPr>
        <w:t>”</w:t>
      </w:r>
      <w:r w:rsidR="002D1888">
        <w:rPr>
          <w:rFonts w:ascii="Times New Roman" w:hAnsi="Times New Roman" w:cs="Times New Roman"/>
          <w:sz w:val="28"/>
          <w:szCs w:val="28"/>
        </w:rPr>
        <w:t xml:space="preserve"> in the bank, the transfer of funds by the Punjab </w:t>
      </w:r>
      <w:r>
        <w:rPr>
          <w:rFonts w:ascii="Times New Roman" w:hAnsi="Times New Roman" w:cs="Times New Roman"/>
          <w:sz w:val="28"/>
          <w:szCs w:val="28"/>
        </w:rPr>
        <w:t>National</w:t>
      </w:r>
      <w:r w:rsidR="002D1888">
        <w:rPr>
          <w:rFonts w:ascii="Times New Roman" w:hAnsi="Times New Roman" w:cs="Times New Roman"/>
          <w:sz w:val="28"/>
          <w:szCs w:val="28"/>
        </w:rPr>
        <w:t xml:space="preserve"> Bank  could not take place on 18</w:t>
      </w:r>
      <w:r w:rsidR="00D2705F">
        <w:rPr>
          <w:rFonts w:ascii="Times New Roman" w:hAnsi="Times New Roman" w:cs="Times New Roman"/>
          <w:sz w:val="28"/>
          <w:szCs w:val="28"/>
        </w:rPr>
        <w:t>.07.2017. Soon thereafter, the o</w:t>
      </w:r>
      <w:r w:rsidR="002D1888">
        <w:rPr>
          <w:rFonts w:ascii="Times New Roman" w:hAnsi="Times New Roman" w:cs="Times New Roman"/>
          <w:sz w:val="28"/>
          <w:szCs w:val="28"/>
        </w:rPr>
        <w:t xml:space="preserve">ffice of PSPCL informed the </w:t>
      </w:r>
      <w:r>
        <w:rPr>
          <w:rFonts w:ascii="Times New Roman" w:hAnsi="Times New Roman" w:cs="Times New Roman"/>
          <w:sz w:val="28"/>
          <w:szCs w:val="28"/>
        </w:rPr>
        <w:t>representative</w:t>
      </w:r>
      <w:r w:rsidR="002D1888">
        <w:rPr>
          <w:rFonts w:ascii="Times New Roman" w:hAnsi="Times New Roman" w:cs="Times New Roman"/>
          <w:sz w:val="28"/>
          <w:szCs w:val="28"/>
        </w:rPr>
        <w:t xml:space="preserve"> of the </w:t>
      </w:r>
      <w:r>
        <w:rPr>
          <w:rFonts w:ascii="Times New Roman" w:hAnsi="Times New Roman" w:cs="Times New Roman"/>
          <w:sz w:val="28"/>
          <w:szCs w:val="28"/>
        </w:rPr>
        <w:t>A</w:t>
      </w:r>
      <w:r w:rsidR="00407B5D">
        <w:rPr>
          <w:rFonts w:ascii="Times New Roman" w:hAnsi="Times New Roman" w:cs="Times New Roman"/>
          <w:sz w:val="28"/>
          <w:szCs w:val="28"/>
        </w:rPr>
        <w:t xml:space="preserve">ppellant accordingly. </w:t>
      </w:r>
      <w:r w:rsidR="002D1888">
        <w:rPr>
          <w:rFonts w:ascii="Times New Roman" w:hAnsi="Times New Roman" w:cs="Times New Roman"/>
          <w:sz w:val="28"/>
          <w:szCs w:val="28"/>
        </w:rPr>
        <w:t xml:space="preserve">Immediately on coming to know about </w:t>
      </w:r>
      <w:r>
        <w:rPr>
          <w:rFonts w:ascii="Times New Roman" w:hAnsi="Times New Roman" w:cs="Times New Roman"/>
          <w:sz w:val="28"/>
          <w:szCs w:val="28"/>
        </w:rPr>
        <w:t>the</w:t>
      </w:r>
      <w:r w:rsidR="002D1888">
        <w:rPr>
          <w:rFonts w:ascii="Times New Roman" w:hAnsi="Times New Roman" w:cs="Times New Roman"/>
          <w:sz w:val="28"/>
          <w:szCs w:val="28"/>
        </w:rPr>
        <w:t xml:space="preserve"> sam</w:t>
      </w:r>
      <w:r w:rsidR="00407B5D">
        <w:rPr>
          <w:rFonts w:ascii="Times New Roman" w:hAnsi="Times New Roman" w:cs="Times New Roman"/>
          <w:sz w:val="28"/>
          <w:szCs w:val="28"/>
        </w:rPr>
        <w:t xml:space="preserve">e, the said billed amount of </w:t>
      </w:r>
      <w:r w:rsidR="00407B5D">
        <w:rPr>
          <w:rFonts w:ascii="Times New Roman" w:hAnsi="Times New Roman" w:cs="Times New Roman"/>
          <w:bCs/>
          <w:iCs/>
          <w:sz w:val="28"/>
          <w:szCs w:val="28"/>
        </w:rPr>
        <w:t>₹</w:t>
      </w:r>
      <w:r w:rsidR="002D1888">
        <w:rPr>
          <w:rFonts w:ascii="Times New Roman" w:hAnsi="Times New Roman" w:cs="Times New Roman"/>
          <w:sz w:val="28"/>
          <w:szCs w:val="28"/>
        </w:rPr>
        <w:t xml:space="preserve"> 48,54,000/- was transferred in the account of PSPCL </w:t>
      </w:r>
      <w:r w:rsidR="00D2705F">
        <w:rPr>
          <w:rFonts w:ascii="Times New Roman" w:hAnsi="Times New Roman" w:cs="Times New Roman"/>
          <w:sz w:val="28"/>
          <w:szCs w:val="28"/>
        </w:rPr>
        <w:t>by the bank authorities against the same cheque</w:t>
      </w:r>
      <w:r w:rsidR="002100F1">
        <w:rPr>
          <w:rFonts w:ascii="Times New Roman" w:hAnsi="Times New Roman" w:cs="Times New Roman"/>
          <w:i/>
          <w:iCs/>
          <w:sz w:val="28"/>
          <w:szCs w:val="28"/>
        </w:rPr>
        <w:t xml:space="preserve"> </w:t>
      </w:r>
      <w:r w:rsidR="002D1888">
        <w:rPr>
          <w:rFonts w:ascii="Times New Roman" w:hAnsi="Times New Roman" w:cs="Times New Roman"/>
          <w:sz w:val="28"/>
          <w:szCs w:val="28"/>
        </w:rPr>
        <w:t xml:space="preserve">by way  </w:t>
      </w:r>
      <w:r>
        <w:rPr>
          <w:rFonts w:ascii="Times New Roman" w:hAnsi="Times New Roman" w:cs="Times New Roman"/>
          <w:sz w:val="28"/>
          <w:szCs w:val="28"/>
        </w:rPr>
        <w:t>of</w:t>
      </w:r>
      <w:r w:rsidR="00407B5D">
        <w:rPr>
          <w:rFonts w:ascii="Times New Roman" w:hAnsi="Times New Roman" w:cs="Times New Roman"/>
          <w:sz w:val="28"/>
          <w:szCs w:val="28"/>
        </w:rPr>
        <w:t xml:space="preserve"> RTGS </w:t>
      </w:r>
      <w:r w:rsidR="002D1888">
        <w:rPr>
          <w:rFonts w:ascii="Times New Roman" w:hAnsi="Times New Roman" w:cs="Times New Roman"/>
          <w:sz w:val="28"/>
          <w:szCs w:val="28"/>
        </w:rPr>
        <w:t>No. 5</w:t>
      </w:r>
      <w:r w:rsidR="002100F1">
        <w:rPr>
          <w:rFonts w:ascii="Times New Roman" w:hAnsi="Times New Roman" w:cs="Times New Roman"/>
          <w:sz w:val="28"/>
          <w:szCs w:val="28"/>
        </w:rPr>
        <w:t>5033539467 dated 18.07.2017</w:t>
      </w:r>
      <w:r w:rsidR="002D1888">
        <w:rPr>
          <w:rFonts w:ascii="Times New Roman" w:hAnsi="Times New Roman" w:cs="Times New Roman"/>
          <w:sz w:val="28"/>
          <w:szCs w:val="28"/>
        </w:rPr>
        <w:t xml:space="preserve"> on the</w:t>
      </w:r>
      <w:r w:rsidR="0093253A">
        <w:rPr>
          <w:rFonts w:ascii="Times New Roman" w:hAnsi="Times New Roman" w:cs="Times New Roman"/>
          <w:sz w:val="28"/>
          <w:szCs w:val="28"/>
        </w:rPr>
        <w:t xml:space="preserve"> same day when the cheque</w:t>
      </w:r>
      <w:r w:rsidR="009A2110">
        <w:rPr>
          <w:rFonts w:ascii="Times New Roman" w:hAnsi="Times New Roman" w:cs="Times New Roman"/>
          <w:sz w:val="28"/>
          <w:szCs w:val="28"/>
        </w:rPr>
        <w:t xml:space="preserve"> was to be credited</w:t>
      </w:r>
      <w:r w:rsidR="00407B5D">
        <w:rPr>
          <w:rFonts w:ascii="Times New Roman" w:hAnsi="Times New Roman" w:cs="Times New Roman"/>
          <w:sz w:val="28"/>
          <w:szCs w:val="28"/>
        </w:rPr>
        <w:t xml:space="preserve"> </w:t>
      </w:r>
      <w:r w:rsidR="002D1888">
        <w:rPr>
          <w:rFonts w:ascii="Times New Roman" w:hAnsi="Times New Roman" w:cs="Times New Roman"/>
          <w:sz w:val="28"/>
          <w:szCs w:val="28"/>
        </w:rPr>
        <w:t>to the PSPCL account</w:t>
      </w:r>
      <w:r w:rsidR="00CC5527">
        <w:rPr>
          <w:rFonts w:ascii="Times New Roman" w:hAnsi="Times New Roman" w:cs="Times New Roman"/>
          <w:sz w:val="28"/>
          <w:szCs w:val="28"/>
        </w:rPr>
        <w:t>.</w:t>
      </w:r>
    </w:p>
    <w:p w:rsidR="001A09C9" w:rsidRPr="001A09C9" w:rsidRDefault="002D1888" w:rsidP="001A09C9">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 xml:space="preserve"> </w:t>
      </w:r>
      <w:r w:rsidR="00A80FCC">
        <w:rPr>
          <w:rFonts w:ascii="Times New Roman" w:hAnsi="Times New Roman" w:cs="Times New Roman"/>
          <w:sz w:val="28"/>
          <w:szCs w:val="28"/>
        </w:rPr>
        <w:t xml:space="preserve">The fact that the Appellant was </w:t>
      </w:r>
      <w:r w:rsidR="001A09C9">
        <w:rPr>
          <w:rFonts w:ascii="Times New Roman" w:hAnsi="Times New Roman" w:cs="Times New Roman"/>
          <w:sz w:val="28"/>
          <w:szCs w:val="28"/>
        </w:rPr>
        <w:t xml:space="preserve"> </w:t>
      </w:r>
      <w:r w:rsidR="00A80FCC">
        <w:rPr>
          <w:rFonts w:ascii="Times New Roman" w:hAnsi="Times New Roman" w:cs="Times New Roman"/>
          <w:sz w:val="28"/>
          <w:szCs w:val="28"/>
        </w:rPr>
        <w:t xml:space="preserve">not </w:t>
      </w:r>
      <w:r w:rsidR="001A09C9">
        <w:rPr>
          <w:rFonts w:ascii="Times New Roman" w:hAnsi="Times New Roman" w:cs="Times New Roman"/>
          <w:sz w:val="28"/>
          <w:szCs w:val="28"/>
        </w:rPr>
        <w:t xml:space="preserve"> </w:t>
      </w:r>
      <w:r w:rsidR="00A80FCC">
        <w:rPr>
          <w:rFonts w:ascii="Times New Roman" w:hAnsi="Times New Roman" w:cs="Times New Roman"/>
          <w:sz w:val="28"/>
          <w:szCs w:val="28"/>
        </w:rPr>
        <w:t>at</w:t>
      </w:r>
      <w:r w:rsidR="0005212C">
        <w:rPr>
          <w:rFonts w:ascii="Times New Roman" w:hAnsi="Times New Roman" w:cs="Times New Roman"/>
          <w:sz w:val="28"/>
          <w:szCs w:val="28"/>
        </w:rPr>
        <w:t xml:space="preserve"> </w:t>
      </w:r>
      <w:r w:rsidR="001A09C9">
        <w:rPr>
          <w:rFonts w:ascii="Times New Roman" w:hAnsi="Times New Roman" w:cs="Times New Roman"/>
          <w:sz w:val="28"/>
          <w:szCs w:val="28"/>
        </w:rPr>
        <w:t xml:space="preserve"> </w:t>
      </w:r>
      <w:r w:rsidR="00A80FCC">
        <w:rPr>
          <w:rFonts w:ascii="Times New Roman" w:hAnsi="Times New Roman" w:cs="Times New Roman"/>
          <w:sz w:val="28"/>
          <w:szCs w:val="28"/>
        </w:rPr>
        <w:t xml:space="preserve"> fault </w:t>
      </w:r>
      <w:r w:rsidR="001A09C9">
        <w:rPr>
          <w:rFonts w:ascii="Times New Roman" w:hAnsi="Times New Roman" w:cs="Times New Roman"/>
          <w:sz w:val="28"/>
          <w:szCs w:val="28"/>
        </w:rPr>
        <w:t xml:space="preserve"> </w:t>
      </w:r>
      <w:r w:rsidR="0005212C">
        <w:rPr>
          <w:rFonts w:ascii="Times New Roman" w:hAnsi="Times New Roman" w:cs="Times New Roman"/>
          <w:sz w:val="28"/>
          <w:szCs w:val="28"/>
        </w:rPr>
        <w:t xml:space="preserve"> </w:t>
      </w:r>
      <w:r w:rsidR="00A80FCC">
        <w:rPr>
          <w:rFonts w:ascii="Times New Roman" w:hAnsi="Times New Roman" w:cs="Times New Roman"/>
          <w:sz w:val="28"/>
          <w:szCs w:val="28"/>
        </w:rPr>
        <w:t>in</w:t>
      </w:r>
      <w:r w:rsidR="001A09C9">
        <w:rPr>
          <w:rFonts w:ascii="Times New Roman" w:hAnsi="Times New Roman" w:cs="Times New Roman"/>
          <w:sz w:val="28"/>
          <w:szCs w:val="28"/>
        </w:rPr>
        <w:t xml:space="preserve"> </w:t>
      </w:r>
      <w:r w:rsidR="00A80FCC">
        <w:rPr>
          <w:rFonts w:ascii="Times New Roman" w:hAnsi="Times New Roman" w:cs="Times New Roman"/>
          <w:sz w:val="28"/>
          <w:szCs w:val="28"/>
        </w:rPr>
        <w:t xml:space="preserve"> </w:t>
      </w:r>
      <w:r w:rsidR="0005212C">
        <w:rPr>
          <w:rFonts w:ascii="Times New Roman" w:hAnsi="Times New Roman" w:cs="Times New Roman"/>
          <w:sz w:val="28"/>
          <w:szCs w:val="28"/>
        </w:rPr>
        <w:t xml:space="preserve"> </w:t>
      </w:r>
      <w:r w:rsidR="00A80FCC">
        <w:rPr>
          <w:rFonts w:ascii="Times New Roman" w:hAnsi="Times New Roman" w:cs="Times New Roman"/>
          <w:sz w:val="28"/>
          <w:szCs w:val="28"/>
        </w:rPr>
        <w:t xml:space="preserve">any </w:t>
      </w:r>
      <w:r w:rsidR="001A09C9">
        <w:rPr>
          <w:rFonts w:ascii="Times New Roman" w:hAnsi="Times New Roman" w:cs="Times New Roman"/>
          <w:sz w:val="28"/>
          <w:szCs w:val="28"/>
        </w:rPr>
        <w:t xml:space="preserve"> </w:t>
      </w:r>
      <w:r w:rsidR="0005212C">
        <w:rPr>
          <w:rFonts w:ascii="Times New Roman" w:hAnsi="Times New Roman" w:cs="Times New Roman"/>
          <w:sz w:val="28"/>
          <w:szCs w:val="28"/>
        </w:rPr>
        <w:t xml:space="preserve"> </w:t>
      </w:r>
      <w:r w:rsidR="00A80FCC">
        <w:rPr>
          <w:rFonts w:ascii="Times New Roman" w:hAnsi="Times New Roman" w:cs="Times New Roman"/>
          <w:sz w:val="28"/>
          <w:szCs w:val="28"/>
        </w:rPr>
        <w:t xml:space="preserve">manner </w:t>
      </w:r>
    </w:p>
    <w:p w:rsidR="00037B98" w:rsidRPr="001A09C9" w:rsidRDefault="00A80FCC" w:rsidP="001A09C9">
      <w:pPr>
        <w:pStyle w:val="NoSpacing"/>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t xml:space="preserve">was </w:t>
      </w:r>
      <w:r w:rsidRPr="001A09C9">
        <w:rPr>
          <w:rFonts w:ascii="Times New Roman" w:hAnsi="Times New Roman" w:cs="Times New Roman"/>
          <w:sz w:val="28"/>
          <w:szCs w:val="28"/>
        </w:rPr>
        <w:t xml:space="preserve">further apparent from the letter issued by Punjab National Bank in this regard. It had been specifically </w:t>
      </w:r>
      <w:r w:rsidR="00C963D9" w:rsidRPr="001A09C9">
        <w:rPr>
          <w:rFonts w:ascii="Times New Roman" w:hAnsi="Times New Roman" w:cs="Times New Roman"/>
          <w:sz w:val="28"/>
          <w:szCs w:val="28"/>
        </w:rPr>
        <w:t>mentioned</w:t>
      </w:r>
      <w:r w:rsidRPr="001A09C9">
        <w:rPr>
          <w:rFonts w:ascii="Times New Roman" w:hAnsi="Times New Roman" w:cs="Times New Roman"/>
          <w:sz w:val="28"/>
          <w:szCs w:val="28"/>
        </w:rPr>
        <w:t xml:space="preserve"> therein that </w:t>
      </w:r>
      <w:r w:rsidR="00C963D9" w:rsidRPr="001A09C9">
        <w:rPr>
          <w:rFonts w:ascii="Times New Roman" w:hAnsi="Times New Roman" w:cs="Times New Roman"/>
          <w:sz w:val="28"/>
          <w:szCs w:val="28"/>
        </w:rPr>
        <w:t>there</w:t>
      </w:r>
      <w:r w:rsidRPr="001A09C9">
        <w:rPr>
          <w:rFonts w:ascii="Times New Roman" w:hAnsi="Times New Roman" w:cs="Times New Roman"/>
          <w:sz w:val="28"/>
          <w:szCs w:val="28"/>
        </w:rPr>
        <w:t xml:space="preserve"> were sufficient funds in the account for </w:t>
      </w:r>
      <w:r w:rsidR="00C963D9" w:rsidRPr="001A09C9">
        <w:rPr>
          <w:rFonts w:ascii="Times New Roman" w:hAnsi="Times New Roman" w:cs="Times New Roman"/>
          <w:sz w:val="28"/>
          <w:szCs w:val="28"/>
        </w:rPr>
        <w:t>transfer</w:t>
      </w:r>
      <w:r w:rsidRPr="001A09C9">
        <w:rPr>
          <w:rFonts w:ascii="Times New Roman" w:hAnsi="Times New Roman" w:cs="Times New Roman"/>
          <w:sz w:val="28"/>
          <w:szCs w:val="28"/>
        </w:rPr>
        <w:t xml:space="preserve"> of funds but the </w:t>
      </w:r>
      <w:r w:rsidR="00C963D9" w:rsidRPr="001A09C9">
        <w:rPr>
          <w:rFonts w:ascii="Times New Roman" w:hAnsi="Times New Roman" w:cs="Times New Roman"/>
          <w:sz w:val="28"/>
          <w:szCs w:val="28"/>
        </w:rPr>
        <w:t>cheque</w:t>
      </w:r>
      <w:r w:rsidRPr="001A09C9">
        <w:rPr>
          <w:rFonts w:ascii="Times New Roman" w:hAnsi="Times New Roman" w:cs="Times New Roman"/>
          <w:sz w:val="28"/>
          <w:szCs w:val="28"/>
        </w:rPr>
        <w:t xml:space="preserve"> was dishonoured due to some parameters going </w:t>
      </w:r>
      <w:r w:rsidR="00C963D9" w:rsidRPr="001A09C9">
        <w:rPr>
          <w:rFonts w:ascii="Times New Roman" w:hAnsi="Times New Roman" w:cs="Times New Roman"/>
          <w:sz w:val="28"/>
          <w:szCs w:val="28"/>
        </w:rPr>
        <w:t>wrong</w:t>
      </w:r>
      <w:r w:rsidRPr="001A09C9">
        <w:rPr>
          <w:rFonts w:ascii="Times New Roman" w:hAnsi="Times New Roman" w:cs="Times New Roman"/>
          <w:sz w:val="28"/>
          <w:szCs w:val="28"/>
        </w:rPr>
        <w:t xml:space="preserve"> in the bank</w:t>
      </w:r>
      <w:r w:rsidR="00730884" w:rsidRPr="001A09C9">
        <w:rPr>
          <w:rFonts w:ascii="Times New Roman" w:hAnsi="Times New Roman" w:cs="Times New Roman"/>
          <w:sz w:val="28"/>
          <w:szCs w:val="28"/>
        </w:rPr>
        <w:t xml:space="preserve"> system for which, the party i.</w:t>
      </w:r>
      <w:r w:rsidRPr="001A09C9">
        <w:rPr>
          <w:rFonts w:ascii="Times New Roman" w:hAnsi="Times New Roman" w:cs="Times New Roman"/>
          <w:sz w:val="28"/>
          <w:szCs w:val="28"/>
        </w:rPr>
        <w:t xml:space="preserve">e. Appellant was not at fault. It was further mentioned </w:t>
      </w:r>
      <w:r w:rsidR="00C963D9" w:rsidRPr="001A09C9">
        <w:rPr>
          <w:rFonts w:ascii="Times New Roman" w:hAnsi="Times New Roman" w:cs="Times New Roman"/>
          <w:sz w:val="28"/>
          <w:szCs w:val="28"/>
        </w:rPr>
        <w:t>therein</w:t>
      </w:r>
      <w:r w:rsidRPr="001A09C9">
        <w:rPr>
          <w:rFonts w:ascii="Times New Roman" w:hAnsi="Times New Roman" w:cs="Times New Roman"/>
          <w:sz w:val="28"/>
          <w:szCs w:val="28"/>
        </w:rPr>
        <w:t xml:space="preserve"> that </w:t>
      </w:r>
      <w:r w:rsidRPr="001A09C9">
        <w:rPr>
          <w:rFonts w:ascii="Times New Roman" w:hAnsi="Times New Roman" w:cs="Times New Roman"/>
          <w:sz w:val="28"/>
          <w:szCs w:val="28"/>
        </w:rPr>
        <w:lastRenderedPageBreak/>
        <w:t xml:space="preserve">the </w:t>
      </w:r>
      <w:r w:rsidR="00C963D9" w:rsidRPr="001A09C9">
        <w:rPr>
          <w:rFonts w:ascii="Times New Roman" w:hAnsi="Times New Roman" w:cs="Times New Roman"/>
          <w:sz w:val="28"/>
          <w:szCs w:val="28"/>
        </w:rPr>
        <w:t>funds</w:t>
      </w:r>
      <w:r w:rsidRPr="001A09C9">
        <w:rPr>
          <w:rFonts w:ascii="Times New Roman" w:hAnsi="Times New Roman" w:cs="Times New Roman"/>
          <w:sz w:val="28"/>
          <w:szCs w:val="28"/>
        </w:rPr>
        <w:t xml:space="preserve"> were transferred to PSPCL account on the same day i.e. 18</w:t>
      </w:r>
      <w:r w:rsidR="00C963D9" w:rsidRPr="001A09C9">
        <w:rPr>
          <w:rFonts w:ascii="Times New Roman" w:hAnsi="Times New Roman" w:cs="Times New Roman"/>
          <w:sz w:val="28"/>
          <w:szCs w:val="28"/>
        </w:rPr>
        <w:t>.</w:t>
      </w:r>
      <w:r w:rsidRPr="001A09C9">
        <w:rPr>
          <w:rFonts w:ascii="Times New Roman" w:hAnsi="Times New Roman" w:cs="Times New Roman"/>
          <w:sz w:val="28"/>
          <w:szCs w:val="28"/>
        </w:rPr>
        <w:t>07.2017 through RTGS and the said payment be considered to have been made as against the cheque</w:t>
      </w:r>
      <w:r w:rsidR="00730884" w:rsidRPr="001A09C9">
        <w:rPr>
          <w:rFonts w:ascii="Times New Roman" w:hAnsi="Times New Roman" w:cs="Times New Roman"/>
          <w:sz w:val="28"/>
          <w:szCs w:val="28"/>
        </w:rPr>
        <w:t xml:space="preserve"> of the same date.</w:t>
      </w:r>
    </w:p>
    <w:p w:rsidR="00DD342B" w:rsidRPr="00DD342B" w:rsidRDefault="008851B2" w:rsidP="00224B52">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 xml:space="preserve">The above said facts were immediately brought to the notice of </w:t>
      </w:r>
    </w:p>
    <w:p w:rsidR="00C963D9" w:rsidRPr="00302148" w:rsidRDefault="00E04C53" w:rsidP="00DD342B">
      <w:pPr>
        <w:pStyle w:val="NoSpacing"/>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t>Sr.</w:t>
      </w:r>
      <w:r w:rsidR="008851B2">
        <w:rPr>
          <w:rFonts w:ascii="Times New Roman" w:hAnsi="Times New Roman" w:cs="Times New Roman"/>
          <w:sz w:val="28"/>
          <w:szCs w:val="28"/>
        </w:rPr>
        <w:t>Xen</w:t>
      </w:r>
      <w:r w:rsidR="00302148">
        <w:rPr>
          <w:rFonts w:ascii="Times New Roman" w:hAnsi="Times New Roman" w:cs="Times New Roman"/>
          <w:sz w:val="28"/>
          <w:szCs w:val="28"/>
        </w:rPr>
        <w:t xml:space="preserve">, </w:t>
      </w:r>
      <w:r w:rsidR="008851B2">
        <w:rPr>
          <w:rFonts w:ascii="Times New Roman" w:hAnsi="Times New Roman" w:cs="Times New Roman"/>
          <w:sz w:val="28"/>
          <w:szCs w:val="28"/>
        </w:rPr>
        <w:t>DS Division</w:t>
      </w:r>
      <w:r w:rsidR="00302148">
        <w:rPr>
          <w:rFonts w:ascii="Times New Roman" w:hAnsi="Times New Roman" w:cs="Times New Roman"/>
          <w:sz w:val="28"/>
          <w:szCs w:val="28"/>
        </w:rPr>
        <w:t>,</w:t>
      </w:r>
      <w:r w:rsidR="008851B2">
        <w:rPr>
          <w:rFonts w:ascii="Times New Roman" w:hAnsi="Times New Roman" w:cs="Times New Roman"/>
          <w:sz w:val="28"/>
          <w:szCs w:val="28"/>
        </w:rPr>
        <w:t xml:space="preserve"> Mandi Gobindgarh by the Appellant vide letter dated 19.07.2017. The said request was</w:t>
      </w:r>
      <w:r w:rsidR="00302148">
        <w:rPr>
          <w:rFonts w:ascii="Times New Roman" w:hAnsi="Times New Roman" w:cs="Times New Roman"/>
          <w:sz w:val="28"/>
          <w:szCs w:val="28"/>
        </w:rPr>
        <w:t xml:space="preserve"> </w:t>
      </w:r>
      <w:r w:rsidR="008851B2">
        <w:rPr>
          <w:rFonts w:ascii="Times New Roman" w:hAnsi="Times New Roman" w:cs="Times New Roman"/>
          <w:sz w:val="28"/>
          <w:szCs w:val="28"/>
        </w:rPr>
        <w:t xml:space="preserve">accepted by the </w:t>
      </w:r>
      <w:r w:rsidR="00C55A98">
        <w:rPr>
          <w:rFonts w:ascii="Times New Roman" w:hAnsi="Times New Roman" w:cs="Times New Roman"/>
          <w:sz w:val="28"/>
          <w:szCs w:val="28"/>
        </w:rPr>
        <w:t>Sr.</w:t>
      </w:r>
      <w:r w:rsidR="008851B2">
        <w:rPr>
          <w:rFonts w:ascii="Times New Roman" w:hAnsi="Times New Roman" w:cs="Times New Roman"/>
          <w:sz w:val="28"/>
          <w:szCs w:val="28"/>
        </w:rPr>
        <w:t>XE</w:t>
      </w:r>
      <w:r w:rsidR="00302148">
        <w:rPr>
          <w:rFonts w:ascii="Times New Roman" w:hAnsi="Times New Roman" w:cs="Times New Roman"/>
          <w:sz w:val="28"/>
          <w:szCs w:val="28"/>
        </w:rPr>
        <w:t>N/</w:t>
      </w:r>
      <w:r w:rsidR="008851B2">
        <w:rPr>
          <w:rFonts w:ascii="Times New Roman" w:hAnsi="Times New Roman" w:cs="Times New Roman"/>
          <w:sz w:val="28"/>
          <w:szCs w:val="28"/>
        </w:rPr>
        <w:t>DS</w:t>
      </w:r>
      <w:r w:rsidR="00302148">
        <w:rPr>
          <w:rFonts w:ascii="Times New Roman" w:hAnsi="Times New Roman" w:cs="Times New Roman"/>
          <w:sz w:val="28"/>
          <w:szCs w:val="28"/>
        </w:rPr>
        <w:t xml:space="preserve"> </w:t>
      </w:r>
      <w:r w:rsidR="008851B2">
        <w:rPr>
          <w:rFonts w:ascii="Times New Roman" w:hAnsi="Times New Roman" w:cs="Times New Roman"/>
          <w:sz w:val="28"/>
          <w:szCs w:val="28"/>
        </w:rPr>
        <w:t>Division, PSPCL and the payment transferred throu</w:t>
      </w:r>
      <w:r>
        <w:rPr>
          <w:rFonts w:ascii="Times New Roman" w:hAnsi="Times New Roman" w:cs="Times New Roman"/>
          <w:sz w:val="28"/>
          <w:szCs w:val="28"/>
        </w:rPr>
        <w:t xml:space="preserve">gh RTGS was treated as through cheque and </w:t>
      </w:r>
      <w:r w:rsidR="008851B2">
        <w:rPr>
          <w:rFonts w:ascii="Times New Roman" w:hAnsi="Times New Roman" w:cs="Times New Roman"/>
          <w:sz w:val="28"/>
          <w:szCs w:val="28"/>
        </w:rPr>
        <w:t xml:space="preserve"> no </w:t>
      </w:r>
      <w:r w:rsidR="00302148">
        <w:rPr>
          <w:rFonts w:ascii="Times New Roman" w:hAnsi="Times New Roman" w:cs="Times New Roman"/>
          <w:sz w:val="28"/>
          <w:szCs w:val="28"/>
        </w:rPr>
        <w:t>objection</w:t>
      </w:r>
      <w:r w:rsidR="008851B2">
        <w:rPr>
          <w:rFonts w:ascii="Times New Roman" w:hAnsi="Times New Roman" w:cs="Times New Roman"/>
          <w:sz w:val="28"/>
          <w:szCs w:val="28"/>
        </w:rPr>
        <w:t xml:space="preserve"> whatsoever was raised at that time and even subsequently.</w:t>
      </w:r>
    </w:p>
    <w:p w:rsidR="00EF0285" w:rsidRPr="00EF0285" w:rsidRDefault="0081344D" w:rsidP="00224B52">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Suddenly</w:t>
      </w:r>
      <w:r w:rsidR="00354524">
        <w:rPr>
          <w:rFonts w:ascii="Times New Roman" w:hAnsi="Times New Roman" w:cs="Times New Roman"/>
          <w:sz w:val="28"/>
          <w:szCs w:val="28"/>
        </w:rPr>
        <w:t xml:space="preserve">, after a </w:t>
      </w:r>
      <w:r>
        <w:rPr>
          <w:rFonts w:ascii="Times New Roman" w:hAnsi="Times New Roman" w:cs="Times New Roman"/>
          <w:sz w:val="28"/>
          <w:szCs w:val="28"/>
        </w:rPr>
        <w:t>lapse</w:t>
      </w:r>
      <w:r w:rsidR="00354524">
        <w:rPr>
          <w:rFonts w:ascii="Times New Roman" w:hAnsi="Times New Roman" w:cs="Times New Roman"/>
          <w:sz w:val="28"/>
          <w:szCs w:val="28"/>
        </w:rPr>
        <w:t xml:space="preserve"> of about one year, vide Memo No. 6321</w:t>
      </w:r>
    </w:p>
    <w:p w:rsidR="00302148" w:rsidRPr="000A180A" w:rsidRDefault="0081344D" w:rsidP="00EF0285">
      <w:pPr>
        <w:pStyle w:val="NoSpacing"/>
        <w:spacing w:line="480" w:lineRule="auto"/>
        <w:ind w:left="720" w:right="-24" w:firstLine="75"/>
        <w:jc w:val="both"/>
        <w:rPr>
          <w:rFonts w:ascii="Times New Roman" w:hAnsi="Times New Roman" w:cs="Times New Roman"/>
          <w:i/>
          <w:iCs/>
          <w:sz w:val="28"/>
          <w:szCs w:val="28"/>
        </w:rPr>
      </w:pPr>
      <w:r>
        <w:rPr>
          <w:rFonts w:ascii="Times New Roman" w:hAnsi="Times New Roman" w:cs="Times New Roman"/>
          <w:sz w:val="28"/>
          <w:szCs w:val="28"/>
        </w:rPr>
        <w:t>dated</w:t>
      </w:r>
      <w:r w:rsidR="00354524">
        <w:rPr>
          <w:rFonts w:ascii="Times New Roman" w:hAnsi="Times New Roman" w:cs="Times New Roman"/>
          <w:sz w:val="28"/>
          <w:szCs w:val="28"/>
        </w:rPr>
        <w:t xml:space="preserve"> 18.06.2018, </w:t>
      </w:r>
      <w:r>
        <w:rPr>
          <w:rFonts w:ascii="Times New Roman" w:hAnsi="Times New Roman" w:cs="Times New Roman"/>
          <w:sz w:val="28"/>
          <w:szCs w:val="28"/>
        </w:rPr>
        <w:t>AEE/Commercial,</w:t>
      </w:r>
      <w:r w:rsidR="00354524">
        <w:rPr>
          <w:rFonts w:ascii="Times New Roman" w:hAnsi="Times New Roman" w:cs="Times New Roman"/>
          <w:sz w:val="28"/>
          <w:szCs w:val="28"/>
        </w:rPr>
        <w:t xml:space="preserve"> </w:t>
      </w:r>
      <w:r>
        <w:rPr>
          <w:rFonts w:ascii="Times New Roman" w:hAnsi="Times New Roman" w:cs="Times New Roman"/>
          <w:sz w:val="28"/>
          <w:szCs w:val="28"/>
        </w:rPr>
        <w:t xml:space="preserve">PSPCL, </w:t>
      </w:r>
      <w:r w:rsidR="00354524">
        <w:rPr>
          <w:rFonts w:ascii="Times New Roman" w:hAnsi="Times New Roman" w:cs="Times New Roman"/>
          <w:sz w:val="28"/>
          <w:szCs w:val="28"/>
        </w:rPr>
        <w:t>Mandi Gobindgarh</w:t>
      </w:r>
      <w:r>
        <w:rPr>
          <w:rFonts w:ascii="Times New Roman" w:hAnsi="Times New Roman" w:cs="Times New Roman"/>
          <w:sz w:val="28"/>
          <w:szCs w:val="28"/>
        </w:rPr>
        <w:t xml:space="preserve"> informed</w:t>
      </w:r>
      <w:r w:rsidR="00354524">
        <w:rPr>
          <w:rFonts w:ascii="Times New Roman" w:hAnsi="Times New Roman" w:cs="Times New Roman"/>
          <w:sz w:val="28"/>
          <w:szCs w:val="28"/>
        </w:rPr>
        <w:t xml:space="preserve"> that the above said payment transferred by the </w:t>
      </w:r>
      <w:r>
        <w:rPr>
          <w:rFonts w:ascii="Times New Roman" w:hAnsi="Times New Roman" w:cs="Times New Roman"/>
          <w:sz w:val="28"/>
          <w:szCs w:val="28"/>
        </w:rPr>
        <w:t>A</w:t>
      </w:r>
      <w:r w:rsidR="00354524">
        <w:rPr>
          <w:rFonts w:ascii="Times New Roman" w:hAnsi="Times New Roman" w:cs="Times New Roman"/>
          <w:sz w:val="28"/>
          <w:szCs w:val="28"/>
        </w:rPr>
        <w:t xml:space="preserve">ppellant by way of RTGS had been considered as </w:t>
      </w:r>
      <w:r>
        <w:rPr>
          <w:rFonts w:ascii="Times New Roman" w:hAnsi="Times New Roman" w:cs="Times New Roman"/>
          <w:sz w:val="28"/>
          <w:szCs w:val="28"/>
        </w:rPr>
        <w:t>late</w:t>
      </w:r>
      <w:r w:rsidR="00354524">
        <w:rPr>
          <w:rFonts w:ascii="Times New Roman" w:hAnsi="Times New Roman" w:cs="Times New Roman"/>
          <w:sz w:val="28"/>
          <w:szCs w:val="28"/>
        </w:rPr>
        <w:t xml:space="preserve"> payment</w:t>
      </w:r>
      <w:r w:rsidR="00B757FC">
        <w:rPr>
          <w:rFonts w:ascii="Times New Roman" w:hAnsi="Times New Roman" w:cs="Times New Roman"/>
          <w:sz w:val="28"/>
          <w:szCs w:val="28"/>
        </w:rPr>
        <w:t xml:space="preserve"> by PSPCL and a surcharge of </w:t>
      </w:r>
      <w:r w:rsidR="00B757FC">
        <w:rPr>
          <w:rFonts w:ascii="Times New Roman" w:hAnsi="Times New Roman" w:cs="Times New Roman"/>
          <w:bCs/>
          <w:iCs/>
          <w:sz w:val="28"/>
          <w:szCs w:val="28"/>
        </w:rPr>
        <w:t>₹</w:t>
      </w:r>
      <w:r w:rsidR="00354524">
        <w:rPr>
          <w:rFonts w:ascii="Times New Roman" w:hAnsi="Times New Roman" w:cs="Times New Roman"/>
          <w:sz w:val="28"/>
          <w:szCs w:val="28"/>
        </w:rPr>
        <w:t xml:space="preserve"> 82,409/- had been levied by the Audit Party. It came as a shock for the Appellant because there had been no delay whatsoever in the matter because </w:t>
      </w:r>
      <w:r w:rsidR="00331DA0">
        <w:rPr>
          <w:rFonts w:ascii="Times New Roman" w:hAnsi="Times New Roman" w:cs="Times New Roman"/>
          <w:sz w:val="28"/>
          <w:szCs w:val="28"/>
        </w:rPr>
        <w:t>t</w:t>
      </w:r>
      <w:r w:rsidR="00354524">
        <w:rPr>
          <w:rFonts w:ascii="Times New Roman" w:hAnsi="Times New Roman" w:cs="Times New Roman"/>
          <w:sz w:val="28"/>
          <w:szCs w:val="28"/>
        </w:rPr>
        <w:t>he payment had been transferred in the account of PSPCL on the same day i.e. 18.07.2017 on which</w:t>
      </w:r>
      <w:r w:rsidR="00B757FC">
        <w:rPr>
          <w:rFonts w:ascii="Times New Roman" w:hAnsi="Times New Roman" w:cs="Times New Roman"/>
          <w:sz w:val="28"/>
          <w:szCs w:val="28"/>
        </w:rPr>
        <w:t>,</w:t>
      </w:r>
      <w:r w:rsidR="00354524">
        <w:rPr>
          <w:rFonts w:ascii="Times New Roman" w:hAnsi="Times New Roman" w:cs="Times New Roman"/>
          <w:sz w:val="28"/>
          <w:szCs w:val="28"/>
        </w:rPr>
        <w:t xml:space="preserve"> the amount would have been otherwise </w:t>
      </w:r>
      <w:r>
        <w:rPr>
          <w:rFonts w:ascii="Times New Roman" w:hAnsi="Times New Roman" w:cs="Times New Roman"/>
          <w:sz w:val="28"/>
          <w:szCs w:val="28"/>
        </w:rPr>
        <w:t>transferred</w:t>
      </w:r>
      <w:r w:rsidR="00B757FC">
        <w:rPr>
          <w:rFonts w:ascii="Times New Roman" w:hAnsi="Times New Roman" w:cs="Times New Roman"/>
          <w:sz w:val="28"/>
          <w:szCs w:val="28"/>
        </w:rPr>
        <w:t xml:space="preserve"> if</w:t>
      </w:r>
      <w:r w:rsidR="00354524">
        <w:rPr>
          <w:rFonts w:ascii="Times New Roman" w:hAnsi="Times New Roman" w:cs="Times New Roman"/>
          <w:sz w:val="28"/>
          <w:szCs w:val="28"/>
        </w:rPr>
        <w:t xml:space="preserve"> the </w:t>
      </w:r>
      <w:r>
        <w:rPr>
          <w:rFonts w:ascii="Times New Roman" w:hAnsi="Times New Roman" w:cs="Times New Roman"/>
          <w:sz w:val="28"/>
          <w:szCs w:val="28"/>
        </w:rPr>
        <w:t>cheque</w:t>
      </w:r>
      <w:r w:rsidR="00B757FC">
        <w:rPr>
          <w:rFonts w:ascii="Times New Roman" w:hAnsi="Times New Roman" w:cs="Times New Roman"/>
          <w:sz w:val="28"/>
          <w:szCs w:val="28"/>
        </w:rPr>
        <w:t xml:space="preserve"> had</w:t>
      </w:r>
      <w:r w:rsidR="00354524">
        <w:rPr>
          <w:rFonts w:ascii="Times New Roman" w:hAnsi="Times New Roman" w:cs="Times New Roman"/>
          <w:sz w:val="28"/>
          <w:szCs w:val="28"/>
        </w:rPr>
        <w:t xml:space="preserve"> not </w:t>
      </w:r>
      <w:r w:rsidR="00B757FC">
        <w:rPr>
          <w:rFonts w:ascii="Times New Roman" w:hAnsi="Times New Roman" w:cs="Times New Roman"/>
          <w:sz w:val="28"/>
          <w:szCs w:val="28"/>
        </w:rPr>
        <w:lastRenderedPageBreak/>
        <w:t xml:space="preserve">been </w:t>
      </w:r>
      <w:r>
        <w:rPr>
          <w:rFonts w:ascii="Times New Roman" w:hAnsi="Times New Roman" w:cs="Times New Roman"/>
          <w:sz w:val="28"/>
          <w:szCs w:val="28"/>
        </w:rPr>
        <w:t xml:space="preserve">dishonoured. </w:t>
      </w:r>
      <w:r w:rsidR="00354524">
        <w:rPr>
          <w:rFonts w:ascii="Times New Roman" w:hAnsi="Times New Roman" w:cs="Times New Roman"/>
          <w:sz w:val="28"/>
          <w:szCs w:val="28"/>
        </w:rPr>
        <w:t xml:space="preserve">As such, by no </w:t>
      </w:r>
      <w:r>
        <w:rPr>
          <w:rFonts w:ascii="Times New Roman" w:hAnsi="Times New Roman" w:cs="Times New Roman"/>
          <w:sz w:val="28"/>
          <w:szCs w:val="28"/>
        </w:rPr>
        <w:t>stretch</w:t>
      </w:r>
      <w:r w:rsidR="00354524">
        <w:rPr>
          <w:rFonts w:ascii="Times New Roman" w:hAnsi="Times New Roman" w:cs="Times New Roman"/>
          <w:sz w:val="28"/>
          <w:szCs w:val="28"/>
        </w:rPr>
        <w:t xml:space="preserve"> of imagination</w:t>
      </w:r>
      <w:r w:rsidR="00B757FC">
        <w:rPr>
          <w:rFonts w:ascii="Times New Roman" w:hAnsi="Times New Roman" w:cs="Times New Roman"/>
          <w:sz w:val="28"/>
          <w:szCs w:val="28"/>
        </w:rPr>
        <w:t>,</w:t>
      </w:r>
      <w:r w:rsidR="00354524">
        <w:rPr>
          <w:rFonts w:ascii="Times New Roman" w:hAnsi="Times New Roman" w:cs="Times New Roman"/>
          <w:sz w:val="28"/>
          <w:szCs w:val="28"/>
        </w:rPr>
        <w:t xml:space="preserve"> it </w:t>
      </w:r>
      <w:r>
        <w:rPr>
          <w:rFonts w:ascii="Times New Roman" w:hAnsi="Times New Roman" w:cs="Times New Roman"/>
          <w:sz w:val="28"/>
          <w:szCs w:val="28"/>
        </w:rPr>
        <w:t>could</w:t>
      </w:r>
      <w:r w:rsidR="00354524">
        <w:rPr>
          <w:rFonts w:ascii="Times New Roman" w:hAnsi="Times New Roman" w:cs="Times New Roman"/>
          <w:sz w:val="28"/>
          <w:szCs w:val="28"/>
        </w:rPr>
        <w:t xml:space="preserve"> be said that there was delay. Hence, no surcharge was </w:t>
      </w:r>
      <w:r w:rsidR="00700F09">
        <w:rPr>
          <w:rFonts w:ascii="Times New Roman" w:hAnsi="Times New Roman" w:cs="Times New Roman"/>
          <w:sz w:val="28"/>
          <w:szCs w:val="28"/>
        </w:rPr>
        <w:t>levi</w:t>
      </w:r>
      <w:r w:rsidR="00727ECE">
        <w:rPr>
          <w:rFonts w:ascii="Times New Roman" w:hAnsi="Times New Roman" w:cs="Times New Roman"/>
          <w:sz w:val="28"/>
          <w:szCs w:val="28"/>
        </w:rPr>
        <w:t>able</w:t>
      </w:r>
      <w:r w:rsidR="00354524">
        <w:rPr>
          <w:rFonts w:ascii="Times New Roman" w:hAnsi="Times New Roman" w:cs="Times New Roman"/>
          <w:sz w:val="28"/>
          <w:szCs w:val="28"/>
        </w:rPr>
        <w:t>.</w:t>
      </w:r>
    </w:p>
    <w:p w:rsidR="00D73BCA" w:rsidRPr="00D73BCA" w:rsidRDefault="00AB5186" w:rsidP="00224B52">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The</w:t>
      </w:r>
      <w:r w:rsidR="00727ECE">
        <w:rPr>
          <w:rFonts w:ascii="Times New Roman" w:hAnsi="Times New Roman" w:cs="Times New Roman"/>
          <w:sz w:val="28"/>
          <w:szCs w:val="28"/>
        </w:rPr>
        <w:t xml:space="preserve"> </w:t>
      </w:r>
      <w:r w:rsidR="00D73BCA">
        <w:rPr>
          <w:rFonts w:ascii="Times New Roman" w:hAnsi="Times New Roman" w:cs="Times New Roman"/>
          <w:sz w:val="28"/>
          <w:szCs w:val="28"/>
        </w:rPr>
        <w:t xml:space="preserve">  </w:t>
      </w:r>
      <w:r>
        <w:rPr>
          <w:rFonts w:ascii="Times New Roman" w:hAnsi="Times New Roman" w:cs="Times New Roman"/>
          <w:sz w:val="28"/>
          <w:szCs w:val="28"/>
        </w:rPr>
        <w:t>aforesaid</w:t>
      </w:r>
      <w:r w:rsidR="00727ECE">
        <w:rPr>
          <w:rFonts w:ascii="Times New Roman" w:hAnsi="Times New Roman" w:cs="Times New Roman"/>
          <w:sz w:val="28"/>
          <w:szCs w:val="28"/>
        </w:rPr>
        <w:t xml:space="preserve"> </w:t>
      </w:r>
      <w:r>
        <w:rPr>
          <w:rFonts w:ascii="Times New Roman" w:hAnsi="Times New Roman" w:cs="Times New Roman"/>
          <w:sz w:val="28"/>
          <w:szCs w:val="28"/>
        </w:rPr>
        <w:t xml:space="preserve"> </w:t>
      </w:r>
      <w:r w:rsidR="00D73BCA">
        <w:rPr>
          <w:rFonts w:ascii="Times New Roman" w:hAnsi="Times New Roman" w:cs="Times New Roman"/>
          <w:sz w:val="28"/>
          <w:szCs w:val="28"/>
        </w:rPr>
        <w:t xml:space="preserve"> </w:t>
      </w:r>
      <w:r>
        <w:rPr>
          <w:rFonts w:ascii="Times New Roman" w:hAnsi="Times New Roman" w:cs="Times New Roman"/>
          <w:sz w:val="28"/>
          <w:szCs w:val="28"/>
        </w:rPr>
        <w:t>factual</w:t>
      </w:r>
      <w:r w:rsidR="00D73BCA">
        <w:rPr>
          <w:rFonts w:ascii="Times New Roman" w:hAnsi="Times New Roman" w:cs="Times New Roman"/>
          <w:sz w:val="28"/>
          <w:szCs w:val="28"/>
        </w:rPr>
        <w:t xml:space="preserve"> </w:t>
      </w:r>
      <w:r w:rsidR="00727ECE">
        <w:rPr>
          <w:rFonts w:ascii="Times New Roman" w:hAnsi="Times New Roman" w:cs="Times New Roman"/>
          <w:sz w:val="28"/>
          <w:szCs w:val="28"/>
        </w:rPr>
        <w:t xml:space="preserve"> </w:t>
      </w:r>
      <w:r w:rsidR="00D73BCA">
        <w:rPr>
          <w:rFonts w:ascii="Times New Roman" w:hAnsi="Times New Roman" w:cs="Times New Roman"/>
          <w:sz w:val="28"/>
          <w:szCs w:val="28"/>
        </w:rPr>
        <w:t xml:space="preserve"> </w:t>
      </w:r>
      <w:r>
        <w:rPr>
          <w:rFonts w:ascii="Times New Roman" w:hAnsi="Times New Roman" w:cs="Times New Roman"/>
          <w:sz w:val="28"/>
          <w:szCs w:val="28"/>
        </w:rPr>
        <w:t>position</w:t>
      </w:r>
      <w:r w:rsidR="00D73BCA">
        <w:rPr>
          <w:rFonts w:ascii="Times New Roman" w:hAnsi="Times New Roman" w:cs="Times New Roman"/>
          <w:sz w:val="28"/>
          <w:szCs w:val="28"/>
        </w:rPr>
        <w:t xml:space="preserve"> </w:t>
      </w:r>
      <w:r w:rsidR="00727ECE">
        <w:rPr>
          <w:rFonts w:ascii="Times New Roman" w:hAnsi="Times New Roman" w:cs="Times New Roman"/>
          <w:sz w:val="28"/>
          <w:szCs w:val="28"/>
        </w:rPr>
        <w:t xml:space="preserve"> </w:t>
      </w:r>
      <w:r>
        <w:rPr>
          <w:rFonts w:ascii="Times New Roman" w:hAnsi="Times New Roman" w:cs="Times New Roman"/>
          <w:sz w:val="28"/>
          <w:szCs w:val="28"/>
        </w:rPr>
        <w:t xml:space="preserve"> was</w:t>
      </w:r>
      <w:r w:rsidR="00D73BCA">
        <w:rPr>
          <w:rFonts w:ascii="Times New Roman" w:hAnsi="Times New Roman" w:cs="Times New Roman"/>
          <w:sz w:val="28"/>
          <w:szCs w:val="28"/>
        </w:rPr>
        <w:t xml:space="preserve">  </w:t>
      </w:r>
      <w:r w:rsidR="00727ECE">
        <w:rPr>
          <w:rFonts w:ascii="Times New Roman" w:hAnsi="Times New Roman" w:cs="Times New Roman"/>
          <w:sz w:val="28"/>
          <w:szCs w:val="28"/>
        </w:rPr>
        <w:t xml:space="preserve"> </w:t>
      </w:r>
      <w:r>
        <w:rPr>
          <w:rFonts w:ascii="Times New Roman" w:hAnsi="Times New Roman" w:cs="Times New Roman"/>
          <w:sz w:val="28"/>
          <w:szCs w:val="28"/>
        </w:rPr>
        <w:t>duly</w:t>
      </w:r>
      <w:r w:rsidR="00D73BCA">
        <w:rPr>
          <w:rFonts w:ascii="Times New Roman" w:hAnsi="Times New Roman" w:cs="Times New Roman"/>
          <w:sz w:val="28"/>
          <w:szCs w:val="28"/>
        </w:rPr>
        <w:t xml:space="preserve"> </w:t>
      </w:r>
      <w:r w:rsidR="00727ECE">
        <w:rPr>
          <w:rFonts w:ascii="Times New Roman" w:hAnsi="Times New Roman" w:cs="Times New Roman"/>
          <w:sz w:val="28"/>
          <w:szCs w:val="28"/>
        </w:rPr>
        <w:t xml:space="preserve"> </w:t>
      </w:r>
      <w:r>
        <w:rPr>
          <w:rFonts w:ascii="Times New Roman" w:hAnsi="Times New Roman" w:cs="Times New Roman"/>
          <w:sz w:val="28"/>
          <w:szCs w:val="28"/>
        </w:rPr>
        <w:t xml:space="preserve"> explained </w:t>
      </w:r>
      <w:r w:rsidR="00D73BCA">
        <w:rPr>
          <w:rFonts w:ascii="Times New Roman" w:hAnsi="Times New Roman" w:cs="Times New Roman"/>
          <w:sz w:val="28"/>
          <w:szCs w:val="28"/>
        </w:rPr>
        <w:t xml:space="preserve"> </w:t>
      </w:r>
      <w:r>
        <w:rPr>
          <w:rFonts w:ascii="Times New Roman" w:hAnsi="Times New Roman" w:cs="Times New Roman"/>
          <w:sz w:val="28"/>
          <w:szCs w:val="28"/>
        </w:rPr>
        <w:t xml:space="preserve">to </w:t>
      </w:r>
      <w:r w:rsidR="00D73BCA">
        <w:rPr>
          <w:rFonts w:ascii="Times New Roman" w:hAnsi="Times New Roman" w:cs="Times New Roman"/>
          <w:sz w:val="28"/>
          <w:szCs w:val="28"/>
        </w:rPr>
        <w:t xml:space="preserve"> </w:t>
      </w:r>
      <w:r>
        <w:rPr>
          <w:rFonts w:ascii="Times New Roman" w:hAnsi="Times New Roman" w:cs="Times New Roman"/>
          <w:sz w:val="28"/>
          <w:szCs w:val="28"/>
        </w:rPr>
        <w:t xml:space="preserve">the </w:t>
      </w:r>
    </w:p>
    <w:p w:rsidR="000A180A" w:rsidRPr="000F4DF6" w:rsidRDefault="00AB5186" w:rsidP="00D73BCA">
      <w:pPr>
        <w:pStyle w:val="NoSpacing"/>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t xml:space="preserve">concerned officers of the PSPCL but they refused </w:t>
      </w:r>
      <w:r w:rsidR="000F4DF6">
        <w:rPr>
          <w:rFonts w:ascii="Times New Roman" w:hAnsi="Times New Roman" w:cs="Times New Roman"/>
          <w:sz w:val="28"/>
          <w:szCs w:val="28"/>
        </w:rPr>
        <w:t>to accept</w:t>
      </w:r>
      <w:r>
        <w:rPr>
          <w:rFonts w:ascii="Times New Roman" w:hAnsi="Times New Roman" w:cs="Times New Roman"/>
          <w:sz w:val="28"/>
          <w:szCs w:val="28"/>
        </w:rPr>
        <w:t xml:space="preserve"> the same on the ground that in view of audit objection, they had no </w:t>
      </w:r>
      <w:r w:rsidR="00D940E3">
        <w:rPr>
          <w:rFonts w:ascii="Times New Roman" w:hAnsi="Times New Roman" w:cs="Times New Roman"/>
          <w:sz w:val="28"/>
          <w:szCs w:val="28"/>
        </w:rPr>
        <w:t>option</w:t>
      </w:r>
      <w:r>
        <w:rPr>
          <w:rFonts w:ascii="Times New Roman" w:hAnsi="Times New Roman" w:cs="Times New Roman"/>
          <w:sz w:val="28"/>
          <w:szCs w:val="28"/>
        </w:rPr>
        <w:t xml:space="preserve"> but to levy the said late payment surcharge. The Appellant was threatened with disconnection in the event of  failure to deposit the said late payment surcharge amount alo</w:t>
      </w:r>
      <w:r w:rsidR="00D940E3">
        <w:rPr>
          <w:rFonts w:ascii="Times New Roman" w:hAnsi="Times New Roman" w:cs="Times New Roman"/>
          <w:sz w:val="28"/>
          <w:szCs w:val="28"/>
        </w:rPr>
        <w:t xml:space="preserve">ng with further surcharge of </w:t>
      </w:r>
      <w:r w:rsidR="00D940E3">
        <w:rPr>
          <w:rFonts w:ascii="Times New Roman" w:hAnsi="Times New Roman" w:cs="Times New Roman"/>
          <w:bCs/>
          <w:iCs/>
          <w:sz w:val="28"/>
          <w:szCs w:val="28"/>
        </w:rPr>
        <w:t>₹</w:t>
      </w:r>
      <w:r>
        <w:rPr>
          <w:rFonts w:ascii="Times New Roman" w:hAnsi="Times New Roman" w:cs="Times New Roman"/>
          <w:sz w:val="28"/>
          <w:szCs w:val="28"/>
        </w:rPr>
        <w:t xml:space="preserve"> 4,120/-. </w:t>
      </w:r>
      <w:r w:rsidR="000F4DF6">
        <w:rPr>
          <w:rFonts w:ascii="Times New Roman" w:hAnsi="Times New Roman" w:cs="Times New Roman"/>
          <w:sz w:val="28"/>
          <w:szCs w:val="28"/>
        </w:rPr>
        <w:t>The</w:t>
      </w:r>
      <w:r w:rsidR="00700F09">
        <w:rPr>
          <w:rFonts w:ascii="Times New Roman" w:hAnsi="Times New Roman" w:cs="Times New Roman"/>
          <w:sz w:val="28"/>
          <w:szCs w:val="28"/>
        </w:rPr>
        <w:t xml:space="preserve"> Appellant was,</w:t>
      </w:r>
      <w:r>
        <w:rPr>
          <w:rFonts w:ascii="Times New Roman" w:hAnsi="Times New Roman" w:cs="Times New Roman"/>
          <w:sz w:val="28"/>
          <w:szCs w:val="28"/>
        </w:rPr>
        <w:t xml:space="preserve"> left with </w:t>
      </w:r>
      <w:r w:rsidR="000F4DF6">
        <w:rPr>
          <w:rFonts w:ascii="Times New Roman" w:hAnsi="Times New Roman" w:cs="Times New Roman"/>
          <w:sz w:val="28"/>
          <w:szCs w:val="28"/>
        </w:rPr>
        <w:t>no</w:t>
      </w:r>
      <w:r w:rsidR="00D940E3">
        <w:rPr>
          <w:rFonts w:ascii="Times New Roman" w:hAnsi="Times New Roman" w:cs="Times New Roman"/>
          <w:sz w:val="28"/>
          <w:szCs w:val="28"/>
        </w:rPr>
        <w:t xml:space="preserve"> other alternative and</w:t>
      </w:r>
      <w:r>
        <w:rPr>
          <w:rFonts w:ascii="Times New Roman" w:hAnsi="Times New Roman" w:cs="Times New Roman"/>
          <w:sz w:val="28"/>
          <w:szCs w:val="28"/>
        </w:rPr>
        <w:t xml:space="preserve"> deposited</w:t>
      </w:r>
      <w:r w:rsidR="00D940E3">
        <w:rPr>
          <w:rFonts w:ascii="Times New Roman" w:hAnsi="Times New Roman" w:cs="Times New Roman"/>
          <w:sz w:val="28"/>
          <w:szCs w:val="28"/>
        </w:rPr>
        <w:t xml:space="preserve"> the said surcharge amount of </w:t>
      </w:r>
      <w:r w:rsidR="00D940E3">
        <w:rPr>
          <w:rFonts w:ascii="Times New Roman" w:hAnsi="Times New Roman" w:cs="Times New Roman"/>
          <w:bCs/>
          <w:iCs/>
          <w:sz w:val="28"/>
          <w:szCs w:val="28"/>
        </w:rPr>
        <w:t xml:space="preserve">₹ </w:t>
      </w:r>
      <w:r>
        <w:rPr>
          <w:rFonts w:ascii="Times New Roman" w:hAnsi="Times New Roman" w:cs="Times New Roman"/>
          <w:sz w:val="28"/>
          <w:szCs w:val="28"/>
        </w:rPr>
        <w:t>82,409/- under protest on 27</w:t>
      </w:r>
      <w:r w:rsidR="000F4DF6">
        <w:rPr>
          <w:rFonts w:ascii="Times New Roman" w:hAnsi="Times New Roman" w:cs="Times New Roman"/>
          <w:sz w:val="28"/>
          <w:szCs w:val="28"/>
        </w:rPr>
        <w:t>.</w:t>
      </w:r>
      <w:r>
        <w:rPr>
          <w:rFonts w:ascii="Times New Roman" w:hAnsi="Times New Roman" w:cs="Times New Roman"/>
          <w:sz w:val="28"/>
          <w:szCs w:val="28"/>
        </w:rPr>
        <w:t>06.2018.</w:t>
      </w:r>
    </w:p>
    <w:p w:rsidR="00A31F13" w:rsidRPr="00A31F13" w:rsidRDefault="00A11C62" w:rsidP="00224B52">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 xml:space="preserve">Admitted </w:t>
      </w:r>
      <w:r w:rsidR="00A31F13">
        <w:rPr>
          <w:rFonts w:ascii="Times New Roman" w:hAnsi="Times New Roman" w:cs="Times New Roman"/>
          <w:sz w:val="28"/>
          <w:szCs w:val="28"/>
        </w:rPr>
        <w:t xml:space="preserve"> </w:t>
      </w:r>
      <w:r w:rsidR="00456EDB">
        <w:rPr>
          <w:rFonts w:ascii="Times New Roman" w:hAnsi="Times New Roman" w:cs="Times New Roman"/>
          <w:sz w:val="28"/>
          <w:szCs w:val="28"/>
        </w:rPr>
        <w:t xml:space="preserve"> </w:t>
      </w:r>
      <w:r>
        <w:rPr>
          <w:rFonts w:ascii="Times New Roman" w:hAnsi="Times New Roman" w:cs="Times New Roman"/>
          <w:sz w:val="28"/>
          <w:szCs w:val="28"/>
        </w:rPr>
        <w:t xml:space="preserve">position </w:t>
      </w:r>
      <w:r w:rsidR="00456EDB">
        <w:rPr>
          <w:rFonts w:ascii="Times New Roman" w:hAnsi="Times New Roman" w:cs="Times New Roman"/>
          <w:sz w:val="28"/>
          <w:szCs w:val="28"/>
        </w:rPr>
        <w:t xml:space="preserve"> </w:t>
      </w:r>
      <w:r w:rsidR="00A31F13">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456EDB">
        <w:rPr>
          <w:rFonts w:ascii="Times New Roman" w:hAnsi="Times New Roman" w:cs="Times New Roman"/>
          <w:sz w:val="28"/>
          <w:szCs w:val="28"/>
        </w:rPr>
        <w:t xml:space="preserve"> </w:t>
      </w:r>
      <w:r w:rsidR="00A31F13">
        <w:rPr>
          <w:rFonts w:ascii="Times New Roman" w:hAnsi="Times New Roman" w:cs="Times New Roman"/>
          <w:sz w:val="28"/>
          <w:szCs w:val="28"/>
        </w:rPr>
        <w:t xml:space="preserve"> </w:t>
      </w:r>
      <w:r>
        <w:rPr>
          <w:rFonts w:ascii="Times New Roman" w:hAnsi="Times New Roman" w:cs="Times New Roman"/>
          <w:sz w:val="28"/>
          <w:szCs w:val="28"/>
        </w:rPr>
        <w:t>that</w:t>
      </w:r>
      <w:r w:rsidR="00456EDB">
        <w:rPr>
          <w:rFonts w:ascii="Times New Roman" w:hAnsi="Times New Roman" w:cs="Times New Roman"/>
          <w:sz w:val="28"/>
          <w:szCs w:val="28"/>
        </w:rPr>
        <w:t xml:space="preserve"> </w:t>
      </w:r>
      <w:r w:rsidR="00A31F13">
        <w:rPr>
          <w:rFonts w:ascii="Times New Roman" w:hAnsi="Times New Roman" w:cs="Times New Roman"/>
          <w:sz w:val="28"/>
          <w:szCs w:val="28"/>
        </w:rPr>
        <w:t xml:space="preserve"> </w:t>
      </w:r>
      <w:r>
        <w:rPr>
          <w:rFonts w:ascii="Times New Roman" w:hAnsi="Times New Roman" w:cs="Times New Roman"/>
          <w:sz w:val="28"/>
          <w:szCs w:val="28"/>
        </w:rPr>
        <w:t>due</w:t>
      </w:r>
      <w:r w:rsidR="00A31F13">
        <w:rPr>
          <w:rFonts w:ascii="Times New Roman" w:hAnsi="Times New Roman" w:cs="Times New Roman"/>
          <w:sz w:val="28"/>
          <w:szCs w:val="28"/>
        </w:rPr>
        <w:t xml:space="preserve"> </w:t>
      </w:r>
      <w:r w:rsidR="00456EDB">
        <w:rPr>
          <w:rFonts w:ascii="Times New Roman" w:hAnsi="Times New Roman" w:cs="Times New Roman"/>
          <w:sz w:val="28"/>
          <w:szCs w:val="28"/>
        </w:rPr>
        <w:t xml:space="preserve"> </w:t>
      </w:r>
      <w:r>
        <w:rPr>
          <w:rFonts w:ascii="Times New Roman" w:hAnsi="Times New Roman" w:cs="Times New Roman"/>
          <w:sz w:val="28"/>
          <w:szCs w:val="28"/>
        </w:rPr>
        <w:t xml:space="preserve"> </w:t>
      </w:r>
      <w:r w:rsidR="000648CF">
        <w:rPr>
          <w:rFonts w:ascii="Times New Roman" w:hAnsi="Times New Roman" w:cs="Times New Roman"/>
          <w:sz w:val="28"/>
          <w:szCs w:val="28"/>
        </w:rPr>
        <w:t>date</w:t>
      </w:r>
      <w:r w:rsidR="00A31F13">
        <w:rPr>
          <w:rFonts w:ascii="Times New Roman" w:hAnsi="Times New Roman" w:cs="Times New Roman"/>
          <w:sz w:val="28"/>
          <w:szCs w:val="28"/>
        </w:rPr>
        <w:t xml:space="preserve"> </w:t>
      </w:r>
      <w:r>
        <w:rPr>
          <w:rFonts w:ascii="Times New Roman" w:hAnsi="Times New Roman" w:cs="Times New Roman"/>
          <w:sz w:val="28"/>
          <w:szCs w:val="28"/>
        </w:rPr>
        <w:t xml:space="preserve"> </w:t>
      </w:r>
      <w:r w:rsidR="00456EDB">
        <w:rPr>
          <w:rFonts w:ascii="Times New Roman" w:hAnsi="Times New Roman" w:cs="Times New Roman"/>
          <w:sz w:val="28"/>
          <w:szCs w:val="28"/>
        </w:rPr>
        <w:t xml:space="preserve"> </w:t>
      </w:r>
      <w:r>
        <w:rPr>
          <w:rFonts w:ascii="Times New Roman" w:hAnsi="Times New Roman" w:cs="Times New Roman"/>
          <w:sz w:val="28"/>
          <w:szCs w:val="28"/>
        </w:rPr>
        <w:t xml:space="preserve">for </w:t>
      </w:r>
      <w:r w:rsidR="00456EDB">
        <w:rPr>
          <w:rFonts w:ascii="Times New Roman" w:hAnsi="Times New Roman" w:cs="Times New Roman"/>
          <w:sz w:val="28"/>
          <w:szCs w:val="28"/>
        </w:rPr>
        <w:t xml:space="preserve"> </w:t>
      </w:r>
      <w:r w:rsidR="00A31F13">
        <w:rPr>
          <w:rFonts w:ascii="Times New Roman" w:hAnsi="Times New Roman" w:cs="Times New Roman"/>
          <w:sz w:val="28"/>
          <w:szCs w:val="28"/>
        </w:rPr>
        <w:t xml:space="preserve"> </w:t>
      </w:r>
      <w:r>
        <w:rPr>
          <w:rFonts w:ascii="Times New Roman" w:hAnsi="Times New Roman" w:cs="Times New Roman"/>
          <w:sz w:val="28"/>
          <w:szCs w:val="28"/>
        </w:rPr>
        <w:t xml:space="preserve">payment </w:t>
      </w:r>
      <w:r w:rsidR="00A31F13">
        <w:rPr>
          <w:rFonts w:ascii="Times New Roman" w:hAnsi="Times New Roman" w:cs="Times New Roman"/>
          <w:sz w:val="28"/>
          <w:szCs w:val="28"/>
        </w:rPr>
        <w:t xml:space="preserve"> </w:t>
      </w:r>
      <w:r>
        <w:rPr>
          <w:rFonts w:ascii="Times New Roman" w:hAnsi="Times New Roman" w:cs="Times New Roman"/>
          <w:sz w:val="28"/>
          <w:szCs w:val="28"/>
        </w:rPr>
        <w:t xml:space="preserve">of </w:t>
      </w:r>
      <w:r w:rsidR="00A31F13">
        <w:rPr>
          <w:rFonts w:ascii="Times New Roman" w:hAnsi="Times New Roman" w:cs="Times New Roman"/>
          <w:sz w:val="28"/>
          <w:szCs w:val="28"/>
        </w:rPr>
        <w:t xml:space="preserve"> </w:t>
      </w:r>
      <w:r>
        <w:rPr>
          <w:rFonts w:ascii="Times New Roman" w:hAnsi="Times New Roman" w:cs="Times New Roman"/>
          <w:sz w:val="28"/>
          <w:szCs w:val="28"/>
        </w:rPr>
        <w:t xml:space="preserve">the </w:t>
      </w:r>
    </w:p>
    <w:p w:rsidR="000F4DF6" w:rsidRPr="00B75350" w:rsidRDefault="00F8296A" w:rsidP="00A31F13">
      <w:pPr>
        <w:pStyle w:val="NoSpacing"/>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t xml:space="preserve">energy </w:t>
      </w:r>
      <w:r w:rsidR="00777787">
        <w:rPr>
          <w:rFonts w:ascii="Times New Roman" w:hAnsi="Times New Roman" w:cs="Times New Roman"/>
          <w:sz w:val="28"/>
          <w:szCs w:val="28"/>
        </w:rPr>
        <w:t>bill dated 04.07.201</w:t>
      </w:r>
      <w:r w:rsidR="00736487">
        <w:rPr>
          <w:rFonts w:ascii="Times New Roman" w:hAnsi="Times New Roman" w:cs="Times New Roman"/>
          <w:sz w:val="28"/>
          <w:szCs w:val="28"/>
        </w:rPr>
        <w:t>7</w:t>
      </w:r>
      <w:r w:rsidR="00A11C62">
        <w:rPr>
          <w:rFonts w:ascii="Times New Roman" w:hAnsi="Times New Roman" w:cs="Times New Roman"/>
          <w:sz w:val="28"/>
          <w:szCs w:val="28"/>
        </w:rPr>
        <w:t xml:space="preserve"> by way of cheque/DD was 14.07.2017. Cheque was admittedly given on the said date</w:t>
      </w:r>
      <w:r w:rsidR="000648CF">
        <w:rPr>
          <w:rFonts w:ascii="Times New Roman" w:hAnsi="Times New Roman" w:cs="Times New Roman"/>
          <w:sz w:val="28"/>
          <w:szCs w:val="28"/>
        </w:rPr>
        <w:t>.</w:t>
      </w:r>
      <w:r w:rsidR="00A11C62">
        <w:rPr>
          <w:rFonts w:ascii="Times New Roman" w:hAnsi="Times New Roman" w:cs="Times New Roman"/>
          <w:sz w:val="28"/>
          <w:szCs w:val="28"/>
        </w:rPr>
        <w:t xml:space="preserve"> The said cheque was presented for clearing in the bank on 18.07.2017</w:t>
      </w:r>
      <w:r w:rsidR="00CE4D25">
        <w:rPr>
          <w:rFonts w:ascii="Times New Roman" w:hAnsi="Times New Roman" w:cs="Times New Roman"/>
          <w:sz w:val="28"/>
          <w:szCs w:val="28"/>
        </w:rPr>
        <w:t xml:space="preserve"> but as explained above, due to some technical reasons, the same was not honoured. Had it been honoured, the cheque amount would have been credited in the account of PSPCL on 18.07.2017. In </w:t>
      </w:r>
      <w:r w:rsidR="000648CF">
        <w:rPr>
          <w:rFonts w:ascii="Times New Roman" w:hAnsi="Times New Roman" w:cs="Times New Roman"/>
          <w:sz w:val="28"/>
          <w:szCs w:val="28"/>
        </w:rPr>
        <w:t>that</w:t>
      </w:r>
      <w:r w:rsidR="00CE4D25">
        <w:rPr>
          <w:rFonts w:ascii="Times New Roman" w:hAnsi="Times New Roman" w:cs="Times New Roman"/>
          <w:sz w:val="28"/>
          <w:szCs w:val="28"/>
        </w:rPr>
        <w:t xml:space="preserve"> eventuality, PSPCL had no </w:t>
      </w:r>
      <w:r w:rsidR="000648CF">
        <w:rPr>
          <w:rFonts w:ascii="Times New Roman" w:hAnsi="Times New Roman" w:cs="Times New Roman"/>
          <w:sz w:val="28"/>
          <w:szCs w:val="28"/>
        </w:rPr>
        <w:lastRenderedPageBreak/>
        <w:t>objection</w:t>
      </w:r>
      <w:r w:rsidR="00CE4D25">
        <w:rPr>
          <w:rFonts w:ascii="Times New Roman" w:hAnsi="Times New Roman" w:cs="Times New Roman"/>
          <w:sz w:val="28"/>
          <w:szCs w:val="28"/>
        </w:rPr>
        <w:t>. Admittedly, in the present case, the entire bill</w:t>
      </w:r>
      <w:r>
        <w:rPr>
          <w:rFonts w:ascii="Times New Roman" w:hAnsi="Times New Roman" w:cs="Times New Roman"/>
          <w:sz w:val="28"/>
          <w:szCs w:val="28"/>
        </w:rPr>
        <w:t>ed</w:t>
      </w:r>
      <w:r w:rsidR="00C55A98">
        <w:rPr>
          <w:rFonts w:ascii="Times New Roman" w:hAnsi="Times New Roman" w:cs="Times New Roman"/>
          <w:sz w:val="28"/>
          <w:szCs w:val="28"/>
        </w:rPr>
        <w:t xml:space="preserve"> amount of </w:t>
      </w:r>
      <w:r w:rsidR="00C55A98">
        <w:rPr>
          <w:rFonts w:ascii="Times New Roman" w:hAnsi="Times New Roman" w:cs="Times New Roman"/>
          <w:bCs/>
          <w:iCs/>
          <w:sz w:val="28"/>
          <w:szCs w:val="28"/>
        </w:rPr>
        <w:t>₹</w:t>
      </w:r>
      <w:r w:rsidR="00CE4D25">
        <w:rPr>
          <w:rFonts w:ascii="Times New Roman" w:hAnsi="Times New Roman" w:cs="Times New Roman"/>
          <w:sz w:val="28"/>
          <w:szCs w:val="28"/>
        </w:rPr>
        <w:t xml:space="preserve"> 48,54,000/- stood transferred in the account of PSPCL on the same very day i.e. </w:t>
      </w:r>
      <w:r>
        <w:rPr>
          <w:rFonts w:ascii="Times New Roman" w:hAnsi="Times New Roman" w:cs="Times New Roman"/>
          <w:sz w:val="28"/>
          <w:szCs w:val="28"/>
        </w:rPr>
        <w:t>18.07.2017 by way of RTGS m</w:t>
      </w:r>
      <w:r w:rsidR="00B90EE1">
        <w:rPr>
          <w:rFonts w:ascii="Times New Roman" w:hAnsi="Times New Roman" w:cs="Times New Roman"/>
          <w:sz w:val="28"/>
          <w:szCs w:val="28"/>
        </w:rPr>
        <w:t xml:space="preserve">eaning </w:t>
      </w:r>
      <w:r w:rsidR="00B75350">
        <w:rPr>
          <w:rFonts w:ascii="Times New Roman" w:hAnsi="Times New Roman" w:cs="Times New Roman"/>
          <w:sz w:val="28"/>
          <w:szCs w:val="28"/>
        </w:rPr>
        <w:t>t</w:t>
      </w:r>
      <w:r w:rsidR="00B90EE1">
        <w:rPr>
          <w:rFonts w:ascii="Times New Roman" w:hAnsi="Times New Roman" w:cs="Times New Roman"/>
          <w:sz w:val="28"/>
          <w:szCs w:val="28"/>
        </w:rPr>
        <w:t>her</w:t>
      </w:r>
      <w:r w:rsidR="00B75350">
        <w:rPr>
          <w:rFonts w:ascii="Times New Roman" w:hAnsi="Times New Roman" w:cs="Times New Roman"/>
          <w:sz w:val="28"/>
          <w:szCs w:val="28"/>
        </w:rPr>
        <w:t>e</w:t>
      </w:r>
      <w:r w:rsidR="00B90EE1">
        <w:rPr>
          <w:rFonts w:ascii="Times New Roman" w:hAnsi="Times New Roman" w:cs="Times New Roman"/>
          <w:sz w:val="28"/>
          <w:szCs w:val="28"/>
        </w:rPr>
        <w:t>by that</w:t>
      </w:r>
      <w:r w:rsidR="00B75350">
        <w:rPr>
          <w:rFonts w:ascii="Times New Roman" w:hAnsi="Times New Roman" w:cs="Times New Roman"/>
          <w:sz w:val="28"/>
          <w:szCs w:val="28"/>
        </w:rPr>
        <w:t xml:space="preserve"> </w:t>
      </w:r>
      <w:r w:rsidR="00B90EE1">
        <w:rPr>
          <w:rFonts w:ascii="Times New Roman" w:hAnsi="Times New Roman" w:cs="Times New Roman"/>
          <w:sz w:val="28"/>
          <w:szCs w:val="28"/>
        </w:rPr>
        <w:t xml:space="preserve">no loss whatsoever had been </w:t>
      </w:r>
      <w:r w:rsidR="00B75350">
        <w:rPr>
          <w:rFonts w:ascii="Times New Roman" w:hAnsi="Times New Roman" w:cs="Times New Roman"/>
          <w:sz w:val="28"/>
          <w:szCs w:val="28"/>
        </w:rPr>
        <w:t>suffered</w:t>
      </w:r>
      <w:r>
        <w:rPr>
          <w:rFonts w:ascii="Times New Roman" w:hAnsi="Times New Roman" w:cs="Times New Roman"/>
          <w:sz w:val="28"/>
          <w:szCs w:val="28"/>
        </w:rPr>
        <w:t xml:space="preserve"> by PSPCL. Due to </w:t>
      </w:r>
      <w:r w:rsidR="00B90EE1">
        <w:rPr>
          <w:rFonts w:ascii="Times New Roman" w:hAnsi="Times New Roman" w:cs="Times New Roman"/>
          <w:sz w:val="28"/>
          <w:szCs w:val="28"/>
        </w:rPr>
        <w:t xml:space="preserve">the said reason only, no </w:t>
      </w:r>
      <w:r w:rsidR="00B75350">
        <w:rPr>
          <w:rFonts w:ascii="Times New Roman" w:hAnsi="Times New Roman" w:cs="Times New Roman"/>
          <w:sz w:val="28"/>
          <w:szCs w:val="28"/>
        </w:rPr>
        <w:t>objection</w:t>
      </w:r>
      <w:r w:rsidR="00B90EE1">
        <w:rPr>
          <w:rFonts w:ascii="Times New Roman" w:hAnsi="Times New Roman" w:cs="Times New Roman"/>
          <w:sz w:val="28"/>
          <w:szCs w:val="28"/>
        </w:rPr>
        <w:t xml:space="preserve"> whatsoever was raised by the concerned official of PSPCL at the relevant </w:t>
      </w:r>
      <w:r w:rsidR="00B75350">
        <w:rPr>
          <w:rFonts w:ascii="Times New Roman" w:hAnsi="Times New Roman" w:cs="Times New Roman"/>
          <w:sz w:val="28"/>
          <w:szCs w:val="28"/>
        </w:rPr>
        <w:t>time</w:t>
      </w:r>
      <w:r w:rsidR="00B90EE1">
        <w:rPr>
          <w:rFonts w:ascii="Times New Roman" w:hAnsi="Times New Roman" w:cs="Times New Roman"/>
          <w:sz w:val="28"/>
          <w:szCs w:val="28"/>
        </w:rPr>
        <w:t>.</w:t>
      </w:r>
    </w:p>
    <w:p w:rsidR="00752DED" w:rsidRPr="00752DED" w:rsidRDefault="00E22BD9" w:rsidP="00224B52">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 xml:space="preserve">The </w:t>
      </w:r>
      <w:r w:rsidR="00752DED">
        <w:rPr>
          <w:rFonts w:ascii="Times New Roman" w:hAnsi="Times New Roman" w:cs="Times New Roman"/>
          <w:sz w:val="28"/>
          <w:szCs w:val="28"/>
        </w:rPr>
        <w:t xml:space="preserve"> </w:t>
      </w:r>
      <w:r>
        <w:rPr>
          <w:rFonts w:ascii="Times New Roman" w:hAnsi="Times New Roman" w:cs="Times New Roman"/>
          <w:sz w:val="28"/>
          <w:szCs w:val="28"/>
        </w:rPr>
        <w:t xml:space="preserve">objection </w:t>
      </w:r>
      <w:r w:rsidR="00752DED">
        <w:rPr>
          <w:rFonts w:ascii="Times New Roman" w:hAnsi="Times New Roman" w:cs="Times New Roman"/>
          <w:sz w:val="28"/>
          <w:szCs w:val="28"/>
        </w:rPr>
        <w:t xml:space="preserve"> </w:t>
      </w:r>
      <w:r>
        <w:rPr>
          <w:rFonts w:ascii="Times New Roman" w:hAnsi="Times New Roman" w:cs="Times New Roman"/>
          <w:sz w:val="28"/>
          <w:szCs w:val="28"/>
        </w:rPr>
        <w:t xml:space="preserve">raised </w:t>
      </w:r>
      <w:r w:rsidR="00752DED">
        <w:rPr>
          <w:rFonts w:ascii="Times New Roman" w:hAnsi="Times New Roman" w:cs="Times New Roman"/>
          <w:sz w:val="28"/>
          <w:szCs w:val="28"/>
        </w:rPr>
        <w:t xml:space="preserve"> </w:t>
      </w:r>
      <w:r>
        <w:rPr>
          <w:rFonts w:ascii="Times New Roman" w:hAnsi="Times New Roman" w:cs="Times New Roman"/>
          <w:sz w:val="28"/>
          <w:szCs w:val="28"/>
        </w:rPr>
        <w:t xml:space="preserve">by </w:t>
      </w:r>
      <w:r w:rsidR="00752DED">
        <w:rPr>
          <w:rFonts w:ascii="Times New Roman" w:hAnsi="Times New Roman" w:cs="Times New Roman"/>
          <w:sz w:val="28"/>
          <w:szCs w:val="28"/>
        </w:rPr>
        <w:t xml:space="preserve"> </w:t>
      </w:r>
      <w:r>
        <w:rPr>
          <w:rFonts w:ascii="Times New Roman" w:hAnsi="Times New Roman" w:cs="Times New Roman"/>
          <w:sz w:val="28"/>
          <w:szCs w:val="28"/>
        </w:rPr>
        <w:t>the</w:t>
      </w:r>
      <w:r w:rsidR="00752DED">
        <w:rPr>
          <w:rFonts w:ascii="Times New Roman" w:hAnsi="Times New Roman" w:cs="Times New Roman"/>
          <w:sz w:val="28"/>
          <w:szCs w:val="28"/>
        </w:rPr>
        <w:t xml:space="preserve">  </w:t>
      </w:r>
      <w:r>
        <w:rPr>
          <w:rFonts w:ascii="Times New Roman" w:hAnsi="Times New Roman" w:cs="Times New Roman"/>
          <w:sz w:val="28"/>
          <w:szCs w:val="28"/>
        </w:rPr>
        <w:t>audit</w:t>
      </w:r>
      <w:r w:rsidR="00752DED">
        <w:rPr>
          <w:rFonts w:ascii="Times New Roman" w:hAnsi="Times New Roman" w:cs="Times New Roman"/>
          <w:sz w:val="28"/>
          <w:szCs w:val="28"/>
        </w:rPr>
        <w:t xml:space="preserve"> </w:t>
      </w:r>
      <w:r>
        <w:rPr>
          <w:rFonts w:ascii="Times New Roman" w:hAnsi="Times New Roman" w:cs="Times New Roman"/>
          <w:sz w:val="28"/>
          <w:szCs w:val="28"/>
        </w:rPr>
        <w:t xml:space="preserve"> subsequently </w:t>
      </w:r>
      <w:r w:rsidR="00752DED">
        <w:rPr>
          <w:rFonts w:ascii="Times New Roman" w:hAnsi="Times New Roman" w:cs="Times New Roman"/>
          <w:sz w:val="28"/>
          <w:szCs w:val="28"/>
        </w:rPr>
        <w:t xml:space="preserve"> </w:t>
      </w:r>
      <w:r w:rsidR="00217A04">
        <w:rPr>
          <w:rFonts w:ascii="Times New Roman" w:hAnsi="Times New Roman" w:cs="Times New Roman"/>
          <w:sz w:val="28"/>
          <w:szCs w:val="28"/>
        </w:rPr>
        <w:t xml:space="preserve"> </w:t>
      </w:r>
      <w:r>
        <w:rPr>
          <w:rFonts w:ascii="Times New Roman" w:hAnsi="Times New Roman" w:cs="Times New Roman"/>
          <w:sz w:val="28"/>
          <w:szCs w:val="28"/>
        </w:rPr>
        <w:t>was</w:t>
      </w:r>
      <w:r w:rsidR="00217A04">
        <w:rPr>
          <w:rFonts w:ascii="Times New Roman" w:hAnsi="Times New Roman" w:cs="Times New Roman"/>
          <w:sz w:val="28"/>
          <w:szCs w:val="28"/>
        </w:rPr>
        <w:t xml:space="preserve"> </w:t>
      </w:r>
      <w:r>
        <w:rPr>
          <w:rFonts w:ascii="Times New Roman" w:hAnsi="Times New Roman" w:cs="Times New Roman"/>
          <w:sz w:val="28"/>
          <w:szCs w:val="28"/>
        </w:rPr>
        <w:t xml:space="preserve"> </w:t>
      </w:r>
      <w:r w:rsidR="00752DED">
        <w:rPr>
          <w:rFonts w:ascii="Times New Roman" w:hAnsi="Times New Roman" w:cs="Times New Roman"/>
          <w:sz w:val="28"/>
          <w:szCs w:val="28"/>
        </w:rPr>
        <w:t xml:space="preserve"> </w:t>
      </w:r>
      <w:r>
        <w:rPr>
          <w:rFonts w:ascii="Times New Roman" w:hAnsi="Times New Roman" w:cs="Times New Roman"/>
          <w:sz w:val="28"/>
          <w:szCs w:val="28"/>
        </w:rPr>
        <w:t xml:space="preserve">totally </w:t>
      </w:r>
    </w:p>
    <w:p w:rsidR="00B75350" w:rsidRPr="00CB095B" w:rsidRDefault="00E22BD9" w:rsidP="00752DED">
      <w:pPr>
        <w:pStyle w:val="NoSpacing"/>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t xml:space="preserve">misconceived and a classic case of non </w:t>
      </w:r>
      <w:r w:rsidR="00B42EF6">
        <w:rPr>
          <w:rFonts w:ascii="Times New Roman" w:hAnsi="Times New Roman" w:cs="Times New Roman"/>
          <w:sz w:val="28"/>
          <w:szCs w:val="28"/>
        </w:rPr>
        <w:t>application</w:t>
      </w:r>
      <w:r>
        <w:rPr>
          <w:rFonts w:ascii="Times New Roman" w:hAnsi="Times New Roman" w:cs="Times New Roman"/>
          <w:sz w:val="28"/>
          <w:szCs w:val="28"/>
        </w:rPr>
        <w:t xml:space="preserve"> of </w:t>
      </w:r>
      <w:r w:rsidR="00B42EF6">
        <w:rPr>
          <w:rFonts w:ascii="Times New Roman" w:hAnsi="Times New Roman" w:cs="Times New Roman"/>
          <w:sz w:val="28"/>
          <w:szCs w:val="28"/>
        </w:rPr>
        <w:t>mind</w:t>
      </w:r>
      <w:r>
        <w:rPr>
          <w:rFonts w:ascii="Times New Roman" w:hAnsi="Times New Roman" w:cs="Times New Roman"/>
          <w:sz w:val="28"/>
          <w:szCs w:val="28"/>
        </w:rPr>
        <w:t xml:space="preserve">. Instead of adopting pragmatic approach, a totally </w:t>
      </w:r>
      <w:r w:rsidR="00B42EF6">
        <w:rPr>
          <w:rFonts w:ascii="Times New Roman" w:hAnsi="Times New Roman" w:cs="Times New Roman"/>
          <w:sz w:val="28"/>
          <w:szCs w:val="28"/>
        </w:rPr>
        <w:t>hyper</w:t>
      </w:r>
      <w:r w:rsidR="00200D5C">
        <w:rPr>
          <w:rFonts w:ascii="Times New Roman" w:hAnsi="Times New Roman" w:cs="Times New Roman"/>
          <w:sz w:val="28"/>
          <w:szCs w:val="28"/>
        </w:rPr>
        <w:t xml:space="preserve"> technical view was </w:t>
      </w:r>
      <w:r>
        <w:rPr>
          <w:rFonts w:ascii="Times New Roman" w:hAnsi="Times New Roman" w:cs="Times New Roman"/>
          <w:sz w:val="28"/>
          <w:szCs w:val="28"/>
        </w:rPr>
        <w:t xml:space="preserve"> adopted which was otherwise totally unexpected from PSPCL. This aspect was duly brought to the notice of the Forum as well. Howe</w:t>
      </w:r>
      <w:r w:rsidR="00200D5C">
        <w:rPr>
          <w:rFonts w:ascii="Times New Roman" w:hAnsi="Times New Roman" w:cs="Times New Roman"/>
          <w:sz w:val="28"/>
          <w:szCs w:val="28"/>
        </w:rPr>
        <w:t>ver very strangely, even the</w:t>
      </w:r>
      <w:r>
        <w:rPr>
          <w:rFonts w:ascii="Times New Roman" w:hAnsi="Times New Roman" w:cs="Times New Roman"/>
          <w:sz w:val="28"/>
          <w:szCs w:val="28"/>
        </w:rPr>
        <w:t xml:space="preserve"> Forum adopted a totally hyper technical view.</w:t>
      </w:r>
    </w:p>
    <w:p w:rsidR="00886312" w:rsidRPr="00886312" w:rsidRDefault="002C3FDC" w:rsidP="00224B52">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A perusal of the order passed by the Forum would reveal</w:t>
      </w:r>
      <w:r w:rsidR="00D77EE8">
        <w:rPr>
          <w:rFonts w:ascii="Times New Roman" w:hAnsi="Times New Roman" w:cs="Times New Roman"/>
          <w:sz w:val="28"/>
          <w:szCs w:val="28"/>
        </w:rPr>
        <w:t xml:space="preserve"> </w:t>
      </w:r>
      <w:r>
        <w:rPr>
          <w:rFonts w:ascii="Times New Roman" w:hAnsi="Times New Roman" w:cs="Times New Roman"/>
          <w:sz w:val="28"/>
          <w:szCs w:val="28"/>
        </w:rPr>
        <w:t xml:space="preserve"> that </w:t>
      </w:r>
      <w:r w:rsidR="00D77EE8">
        <w:rPr>
          <w:rFonts w:ascii="Times New Roman" w:hAnsi="Times New Roman" w:cs="Times New Roman"/>
          <w:sz w:val="28"/>
          <w:szCs w:val="28"/>
        </w:rPr>
        <w:t xml:space="preserve"> </w:t>
      </w:r>
      <w:r>
        <w:rPr>
          <w:rFonts w:ascii="Times New Roman" w:hAnsi="Times New Roman" w:cs="Times New Roman"/>
          <w:sz w:val="28"/>
          <w:szCs w:val="28"/>
        </w:rPr>
        <w:t xml:space="preserve">it </w:t>
      </w:r>
    </w:p>
    <w:p w:rsidR="00CB095B" w:rsidRPr="00C64A16" w:rsidRDefault="002C3FDC" w:rsidP="00886312">
      <w:pPr>
        <w:pStyle w:val="NoSpacing"/>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t xml:space="preserve">failed to appreciate the correct factual and legal position. The Forum failed to appreciate that </w:t>
      </w:r>
      <w:r w:rsidR="00C64A16">
        <w:rPr>
          <w:rFonts w:ascii="Times New Roman" w:hAnsi="Times New Roman" w:cs="Times New Roman"/>
          <w:sz w:val="28"/>
          <w:szCs w:val="28"/>
        </w:rPr>
        <w:t>as per</w:t>
      </w:r>
      <w:r>
        <w:rPr>
          <w:rFonts w:ascii="Times New Roman" w:hAnsi="Times New Roman" w:cs="Times New Roman"/>
          <w:sz w:val="28"/>
          <w:szCs w:val="28"/>
        </w:rPr>
        <w:t xml:space="preserve"> the admitted stand of PSPCL also, due </w:t>
      </w:r>
      <w:r w:rsidR="00C64A16">
        <w:rPr>
          <w:rFonts w:ascii="Times New Roman" w:hAnsi="Times New Roman" w:cs="Times New Roman"/>
          <w:sz w:val="28"/>
          <w:szCs w:val="28"/>
        </w:rPr>
        <w:t>date</w:t>
      </w:r>
      <w:r>
        <w:rPr>
          <w:rFonts w:ascii="Times New Roman" w:hAnsi="Times New Roman" w:cs="Times New Roman"/>
          <w:sz w:val="28"/>
          <w:szCs w:val="28"/>
        </w:rPr>
        <w:t xml:space="preserve"> for paym</w:t>
      </w:r>
      <w:r w:rsidR="00777787">
        <w:rPr>
          <w:rFonts w:ascii="Times New Roman" w:hAnsi="Times New Roman" w:cs="Times New Roman"/>
          <w:sz w:val="28"/>
          <w:szCs w:val="28"/>
        </w:rPr>
        <w:t>ent of the bill dated 04.07.201</w:t>
      </w:r>
      <w:r w:rsidR="00F904AC">
        <w:rPr>
          <w:rFonts w:ascii="Times New Roman" w:hAnsi="Times New Roman" w:cs="Times New Roman"/>
          <w:sz w:val="28"/>
          <w:szCs w:val="28"/>
        </w:rPr>
        <w:t>7</w:t>
      </w:r>
      <w:r>
        <w:rPr>
          <w:rFonts w:ascii="Times New Roman" w:hAnsi="Times New Roman" w:cs="Times New Roman"/>
          <w:sz w:val="28"/>
          <w:szCs w:val="28"/>
        </w:rPr>
        <w:t xml:space="preserve"> by way of </w:t>
      </w:r>
      <w:r w:rsidR="00C64A16">
        <w:rPr>
          <w:rFonts w:ascii="Times New Roman" w:hAnsi="Times New Roman" w:cs="Times New Roman"/>
          <w:sz w:val="28"/>
          <w:szCs w:val="28"/>
        </w:rPr>
        <w:t>cheque</w:t>
      </w:r>
      <w:r>
        <w:rPr>
          <w:rFonts w:ascii="Times New Roman" w:hAnsi="Times New Roman" w:cs="Times New Roman"/>
          <w:sz w:val="28"/>
          <w:szCs w:val="28"/>
        </w:rPr>
        <w:t xml:space="preserve">/DD was 14.07.2017. Cheque had been </w:t>
      </w:r>
      <w:r w:rsidR="00C64A16">
        <w:rPr>
          <w:rFonts w:ascii="Times New Roman" w:hAnsi="Times New Roman" w:cs="Times New Roman"/>
          <w:sz w:val="28"/>
          <w:szCs w:val="28"/>
        </w:rPr>
        <w:t>deposited</w:t>
      </w:r>
      <w:r>
        <w:rPr>
          <w:rFonts w:ascii="Times New Roman" w:hAnsi="Times New Roman" w:cs="Times New Roman"/>
          <w:sz w:val="28"/>
          <w:szCs w:val="28"/>
        </w:rPr>
        <w:t xml:space="preserve"> with the PSPCL on 14.07.2017 which was duly </w:t>
      </w:r>
      <w:r>
        <w:rPr>
          <w:rFonts w:ascii="Times New Roman" w:hAnsi="Times New Roman" w:cs="Times New Roman"/>
          <w:sz w:val="28"/>
          <w:szCs w:val="28"/>
        </w:rPr>
        <w:lastRenderedPageBreak/>
        <w:t xml:space="preserve">accepted by them without raising any objection </w:t>
      </w:r>
      <w:r w:rsidR="00C64A16">
        <w:rPr>
          <w:rFonts w:ascii="Times New Roman" w:hAnsi="Times New Roman" w:cs="Times New Roman"/>
          <w:sz w:val="28"/>
          <w:szCs w:val="28"/>
        </w:rPr>
        <w:t>whatsoever</w:t>
      </w:r>
      <w:r>
        <w:rPr>
          <w:rFonts w:ascii="Times New Roman" w:hAnsi="Times New Roman" w:cs="Times New Roman"/>
          <w:sz w:val="28"/>
          <w:szCs w:val="28"/>
        </w:rPr>
        <w:t xml:space="preserve">. Further, admitted </w:t>
      </w:r>
      <w:r w:rsidR="00C64A16">
        <w:rPr>
          <w:rFonts w:ascii="Times New Roman" w:hAnsi="Times New Roman" w:cs="Times New Roman"/>
          <w:sz w:val="28"/>
          <w:szCs w:val="28"/>
        </w:rPr>
        <w:t>position</w:t>
      </w:r>
      <w:r w:rsidR="002F3C9E">
        <w:rPr>
          <w:rFonts w:ascii="Times New Roman" w:hAnsi="Times New Roman" w:cs="Times New Roman"/>
          <w:sz w:val="28"/>
          <w:szCs w:val="28"/>
        </w:rPr>
        <w:t xml:space="preserve"> was that the </w:t>
      </w:r>
      <w:r w:rsidR="00C64A16">
        <w:rPr>
          <w:rFonts w:ascii="Times New Roman" w:hAnsi="Times New Roman" w:cs="Times New Roman"/>
          <w:sz w:val="28"/>
          <w:szCs w:val="28"/>
        </w:rPr>
        <w:t>said</w:t>
      </w:r>
      <w:r w:rsidR="002F3C9E">
        <w:rPr>
          <w:rFonts w:ascii="Times New Roman" w:hAnsi="Times New Roman" w:cs="Times New Roman"/>
          <w:sz w:val="28"/>
          <w:szCs w:val="28"/>
        </w:rPr>
        <w:t xml:space="preserve"> cheque was presented for encashment on 18.07.2017 in the bank. Had it been </w:t>
      </w:r>
      <w:r w:rsidR="000C60A1">
        <w:rPr>
          <w:rFonts w:ascii="Times New Roman" w:hAnsi="Times New Roman" w:cs="Times New Roman"/>
          <w:sz w:val="28"/>
          <w:szCs w:val="28"/>
        </w:rPr>
        <w:t>enc</w:t>
      </w:r>
      <w:r w:rsidR="00C82422">
        <w:rPr>
          <w:rFonts w:ascii="Times New Roman" w:hAnsi="Times New Roman" w:cs="Times New Roman"/>
          <w:sz w:val="28"/>
          <w:szCs w:val="28"/>
        </w:rPr>
        <w:t>as</w:t>
      </w:r>
      <w:r w:rsidR="000C60A1">
        <w:rPr>
          <w:rFonts w:ascii="Times New Roman" w:hAnsi="Times New Roman" w:cs="Times New Roman"/>
          <w:sz w:val="28"/>
          <w:szCs w:val="28"/>
        </w:rPr>
        <w:t>h</w:t>
      </w:r>
      <w:r w:rsidR="00C82422">
        <w:rPr>
          <w:rFonts w:ascii="Times New Roman" w:hAnsi="Times New Roman" w:cs="Times New Roman"/>
          <w:sz w:val="28"/>
          <w:szCs w:val="28"/>
        </w:rPr>
        <w:t>ed</w:t>
      </w:r>
      <w:r w:rsidR="002F3C9E">
        <w:rPr>
          <w:rFonts w:ascii="Times New Roman" w:hAnsi="Times New Roman" w:cs="Times New Roman"/>
          <w:sz w:val="28"/>
          <w:szCs w:val="28"/>
        </w:rPr>
        <w:t xml:space="preserve">, the cheque amount would have been </w:t>
      </w:r>
      <w:r w:rsidR="00C64A16">
        <w:rPr>
          <w:rFonts w:ascii="Times New Roman" w:hAnsi="Times New Roman" w:cs="Times New Roman"/>
          <w:sz w:val="28"/>
          <w:szCs w:val="28"/>
        </w:rPr>
        <w:t>transferred</w:t>
      </w:r>
      <w:r w:rsidR="002F3C9E">
        <w:rPr>
          <w:rFonts w:ascii="Times New Roman" w:hAnsi="Times New Roman" w:cs="Times New Roman"/>
          <w:sz w:val="28"/>
          <w:szCs w:val="28"/>
        </w:rPr>
        <w:t xml:space="preserve"> in the account of PSPCL on 18.07.2017 and the latt</w:t>
      </w:r>
      <w:r w:rsidR="00EB33BE">
        <w:rPr>
          <w:rFonts w:ascii="Times New Roman" w:hAnsi="Times New Roman" w:cs="Times New Roman"/>
          <w:sz w:val="28"/>
          <w:szCs w:val="28"/>
        </w:rPr>
        <w:t>er had no objection whatsoev</w:t>
      </w:r>
      <w:r w:rsidR="002F3C9E">
        <w:rPr>
          <w:rFonts w:ascii="Times New Roman" w:hAnsi="Times New Roman" w:cs="Times New Roman"/>
          <w:sz w:val="28"/>
          <w:szCs w:val="28"/>
        </w:rPr>
        <w:t xml:space="preserve">er and even no late payment surcharge was </w:t>
      </w:r>
      <w:r w:rsidR="00C82422">
        <w:rPr>
          <w:rFonts w:ascii="Times New Roman" w:hAnsi="Times New Roman" w:cs="Times New Roman"/>
          <w:sz w:val="28"/>
          <w:szCs w:val="28"/>
        </w:rPr>
        <w:t>levi</w:t>
      </w:r>
      <w:r w:rsidR="00EB33BE">
        <w:rPr>
          <w:rFonts w:ascii="Times New Roman" w:hAnsi="Times New Roman" w:cs="Times New Roman"/>
          <w:sz w:val="28"/>
          <w:szCs w:val="28"/>
        </w:rPr>
        <w:t>able</w:t>
      </w:r>
      <w:r w:rsidR="002F3C9E">
        <w:rPr>
          <w:rFonts w:ascii="Times New Roman" w:hAnsi="Times New Roman" w:cs="Times New Roman"/>
          <w:sz w:val="28"/>
          <w:szCs w:val="28"/>
        </w:rPr>
        <w:t xml:space="preserve"> as per </w:t>
      </w:r>
      <w:r w:rsidR="00FF4FAD">
        <w:rPr>
          <w:rFonts w:ascii="Times New Roman" w:hAnsi="Times New Roman" w:cs="Times New Roman"/>
          <w:sz w:val="28"/>
          <w:szCs w:val="28"/>
        </w:rPr>
        <w:t>i</w:t>
      </w:r>
      <w:r w:rsidR="00EB33BE">
        <w:rPr>
          <w:rFonts w:ascii="Times New Roman" w:hAnsi="Times New Roman" w:cs="Times New Roman"/>
          <w:sz w:val="28"/>
          <w:szCs w:val="28"/>
        </w:rPr>
        <w:t>nstruction</w:t>
      </w:r>
      <w:r w:rsidR="00FF4FAD">
        <w:rPr>
          <w:rFonts w:ascii="Times New Roman" w:hAnsi="Times New Roman" w:cs="Times New Roman"/>
          <w:sz w:val="28"/>
          <w:szCs w:val="28"/>
        </w:rPr>
        <w:t>s</w:t>
      </w:r>
      <w:r w:rsidR="002F3C9E">
        <w:rPr>
          <w:rFonts w:ascii="Times New Roman" w:hAnsi="Times New Roman" w:cs="Times New Roman"/>
          <w:sz w:val="28"/>
          <w:szCs w:val="28"/>
        </w:rPr>
        <w:t xml:space="preserve"> of the PSPCL.</w:t>
      </w:r>
    </w:p>
    <w:p w:rsidR="007A19A8" w:rsidRPr="007A19A8" w:rsidRDefault="00290EF2" w:rsidP="00224B52">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 xml:space="preserve">On the same very day </w:t>
      </w:r>
      <w:r w:rsidR="006E48EB">
        <w:rPr>
          <w:rFonts w:ascii="Times New Roman" w:hAnsi="Times New Roman" w:cs="Times New Roman"/>
          <w:sz w:val="28"/>
          <w:szCs w:val="28"/>
        </w:rPr>
        <w:t>i</w:t>
      </w:r>
      <w:r>
        <w:rPr>
          <w:rFonts w:ascii="Times New Roman" w:hAnsi="Times New Roman" w:cs="Times New Roman"/>
          <w:sz w:val="28"/>
          <w:szCs w:val="28"/>
        </w:rPr>
        <w:t>.e. 18</w:t>
      </w:r>
      <w:r w:rsidR="006E48EB">
        <w:rPr>
          <w:rFonts w:ascii="Times New Roman" w:hAnsi="Times New Roman" w:cs="Times New Roman"/>
          <w:sz w:val="28"/>
          <w:szCs w:val="28"/>
        </w:rPr>
        <w:t>.</w:t>
      </w:r>
      <w:r>
        <w:rPr>
          <w:rFonts w:ascii="Times New Roman" w:hAnsi="Times New Roman" w:cs="Times New Roman"/>
          <w:sz w:val="28"/>
          <w:szCs w:val="28"/>
        </w:rPr>
        <w:t xml:space="preserve">07.2017, when the Appellant came </w:t>
      </w:r>
    </w:p>
    <w:p w:rsidR="00C64A16" w:rsidRPr="008F6A53" w:rsidRDefault="00290EF2" w:rsidP="007A19A8">
      <w:pPr>
        <w:pStyle w:val="NoSpacing"/>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t xml:space="preserve">to know about the dishonouring of the cheque, </w:t>
      </w:r>
      <w:r w:rsidR="00E26DB7">
        <w:rPr>
          <w:rFonts w:ascii="Times New Roman" w:hAnsi="Times New Roman" w:cs="Times New Roman"/>
          <w:sz w:val="28"/>
          <w:szCs w:val="28"/>
        </w:rPr>
        <w:t>t</w:t>
      </w:r>
      <w:r>
        <w:rPr>
          <w:rFonts w:ascii="Times New Roman" w:hAnsi="Times New Roman" w:cs="Times New Roman"/>
          <w:sz w:val="28"/>
          <w:szCs w:val="28"/>
        </w:rPr>
        <w:t>he entire billed amount was deposited in the account of the PSPCL by way of RTGS. Thu</w:t>
      </w:r>
      <w:r w:rsidR="006E48EB">
        <w:rPr>
          <w:rFonts w:ascii="Times New Roman" w:hAnsi="Times New Roman" w:cs="Times New Roman"/>
          <w:sz w:val="28"/>
          <w:szCs w:val="28"/>
        </w:rPr>
        <w:t>s</w:t>
      </w:r>
      <w:r>
        <w:rPr>
          <w:rFonts w:ascii="Times New Roman" w:hAnsi="Times New Roman" w:cs="Times New Roman"/>
          <w:sz w:val="28"/>
          <w:szCs w:val="28"/>
        </w:rPr>
        <w:t xml:space="preserve">, so far as PSPCL was concerned, it had suffered no loss or harassment </w:t>
      </w:r>
      <w:r w:rsidR="006E48EB">
        <w:rPr>
          <w:rFonts w:ascii="Times New Roman" w:hAnsi="Times New Roman" w:cs="Times New Roman"/>
          <w:sz w:val="28"/>
          <w:szCs w:val="28"/>
        </w:rPr>
        <w:t>whatsoever</w:t>
      </w:r>
      <w:r>
        <w:rPr>
          <w:rFonts w:ascii="Times New Roman" w:hAnsi="Times New Roman" w:cs="Times New Roman"/>
          <w:sz w:val="28"/>
          <w:szCs w:val="28"/>
        </w:rPr>
        <w:t xml:space="preserve"> and there </w:t>
      </w:r>
      <w:r w:rsidR="006E48EB">
        <w:rPr>
          <w:rFonts w:ascii="Times New Roman" w:hAnsi="Times New Roman" w:cs="Times New Roman"/>
          <w:sz w:val="28"/>
          <w:szCs w:val="28"/>
        </w:rPr>
        <w:t>w</w:t>
      </w:r>
      <w:r>
        <w:rPr>
          <w:rFonts w:ascii="Times New Roman" w:hAnsi="Times New Roman" w:cs="Times New Roman"/>
          <w:sz w:val="28"/>
          <w:szCs w:val="28"/>
        </w:rPr>
        <w:t xml:space="preserve">as not </w:t>
      </w:r>
      <w:r w:rsidR="006E48EB">
        <w:rPr>
          <w:rFonts w:ascii="Times New Roman" w:hAnsi="Times New Roman" w:cs="Times New Roman"/>
          <w:sz w:val="28"/>
          <w:szCs w:val="28"/>
        </w:rPr>
        <w:t>even</w:t>
      </w:r>
      <w:r>
        <w:rPr>
          <w:rFonts w:ascii="Times New Roman" w:hAnsi="Times New Roman" w:cs="Times New Roman"/>
          <w:sz w:val="28"/>
          <w:szCs w:val="28"/>
        </w:rPr>
        <w:t xml:space="preserve"> a single day’s delay in the matter. Under the circumstances, there </w:t>
      </w:r>
      <w:r w:rsidR="006E48EB">
        <w:rPr>
          <w:rFonts w:ascii="Times New Roman" w:hAnsi="Times New Roman" w:cs="Times New Roman"/>
          <w:sz w:val="28"/>
          <w:szCs w:val="28"/>
        </w:rPr>
        <w:t>was</w:t>
      </w:r>
      <w:r>
        <w:rPr>
          <w:rFonts w:ascii="Times New Roman" w:hAnsi="Times New Roman" w:cs="Times New Roman"/>
          <w:sz w:val="28"/>
          <w:szCs w:val="28"/>
        </w:rPr>
        <w:t xml:space="preserve"> no </w:t>
      </w:r>
      <w:r w:rsidR="006E48EB">
        <w:rPr>
          <w:rFonts w:ascii="Times New Roman" w:hAnsi="Times New Roman" w:cs="Times New Roman"/>
          <w:sz w:val="28"/>
          <w:szCs w:val="28"/>
        </w:rPr>
        <w:t>justification</w:t>
      </w:r>
      <w:r>
        <w:rPr>
          <w:rFonts w:ascii="Times New Roman" w:hAnsi="Times New Roman" w:cs="Times New Roman"/>
          <w:sz w:val="28"/>
          <w:szCs w:val="28"/>
        </w:rPr>
        <w:t xml:space="preserve"> to levy late payment surcharge by the PSPCL. However, this aspect had been totally </w:t>
      </w:r>
      <w:r w:rsidR="006E48EB">
        <w:rPr>
          <w:rFonts w:ascii="Times New Roman" w:hAnsi="Times New Roman" w:cs="Times New Roman"/>
          <w:sz w:val="28"/>
          <w:szCs w:val="28"/>
        </w:rPr>
        <w:t>ignored</w:t>
      </w:r>
      <w:r>
        <w:rPr>
          <w:rFonts w:ascii="Times New Roman" w:hAnsi="Times New Roman" w:cs="Times New Roman"/>
          <w:sz w:val="28"/>
          <w:szCs w:val="28"/>
        </w:rPr>
        <w:t xml:space="preserve"> by the Forum while passing t</w:t>
      </w:r>
      <w:r w:rsidR="008A1FB5">
        <w:rPr>
          <w:rFonts w:ascii="Times New Roman" w:hAnsi="Times New Roman" w:cs="Times New Roman"/>
          <w:sz w:val="28"/>
          <w:szCs w:val="28"/>
        </w:rPr>
        <w:t xml:space="preserve">he order. The findings arrived at </w:t>
      </w:r>
      <w:r>
        <w:rPr>
          <w:rFonts w:ascii="Times New Roman" w:hAnsi="Times New Roman" w:cs="Times New Roman"/>
          <w:sz w:val="28"/>
          <w:szCs w:val="28"/>
        </w:rPr>
        <w:t xml:space="preserve">by the Forum to that effect </w:t>
      </w:r>
      <w:r w:rsidR="00B507DB">
        <w:rPr>
          <w:rFonts w:ascii="Times New Roman" w:hAnsi="Times New Roman" w:cs="Times New Roman"/>
          <w:sz w:val="28"/>
          <w:szCs w:val="28"/>
        </w:rPr>
        <w:t>w</w:t>
      </w:r>
      <w:r>
        <w:rPr>
          <w:rFonts w:ascii="Times New Roman" w:hAnsi="Times New Roman" w:cs="Times New Roman"/>
          <w:sz w:val="28"/>
          <w:szCs w:val="28"/>
        </w:rPr>
        <w:t xml:space="preserve">as therefore liable to be set </w:t>
      </w:r>
      <w:r w:rsidR="00B507DB">
        <w:rPr>
          <w:rFonts w:ascii="Times New Roman" w:hAnsi="Times New Roman" w:cs="Times New Roman"/>
          <w:sz w:val="28"/>
          <w:szCs w:val="28"/>
        </w:rPr>
        <w:t>aside</w:t>
      </w:r>
      <w:r>
        <w:rPr>
          <w:rFonts w:ascii="Times New Roman" w:hAnsi="Times New Roman" w:cs="Times New Roman"/>
          <w:sz w:val="28"/>
          <w:szCs w:val="28"/>
        </w:rPr>
        <w:t>.</w:t>
      </w:r>
    </w:p>
    <w:p w:rsidR="00A93C86" w:rsidRPr="00A93C86" w:rsidRDefault="003D3EF6" w:rsidP="00224B52">
      <w:pPr>
        <w:pStyle w:val="NoSpacing"/>
        <w:numPr>
          <w:ilvl w:val="0"/>
          <w:numId w:val="4"/>
        </w:numPr>
        <w:spacing w:line="480" w:lineRule="auto"/>
        <w:ind w:left="0" w:right="-24" w:firstLine="0"/>
        <w:jc w:val="both"/>
        <w:rPr>
          <w:rFonts w:ascii="Times New Roman" w:hAnsi="Times New Roman" w:cs="Times New Roman"/>
          <w:i/>
          <w:iCs/>
          <w:sz w:val="28"/>
          <w:szCs w:val="28"/>
        </w:rPr>
      </w:pPr>
      <w:r>
        <w:rPr>
          <w:rFonts w:ascii="Times New Roman" w:hAnsi="Times New Roman" w:cs="Times New Roman"/>
          <w:sz w:val="28"/>
          <w:szCs w:val="28"/>
        </w:rPr>
        <w:t xml:space="preserve">Even </w:t>
      </w:r>
      <w:r w:rsidR="00A93C86">
        <w:rPr>
          <w:rFonts w:ascii="Times New Roman" w:hAnsi="Times New Roman" w:cs="Times New Roman"/>
          <w:sz w:val="28"/>
          <w:szCs w:val="28"/>
        </w:rPr>
        <w:t xml:space="preserve"> </w:t>
      </w:r>
      <w:r>
        <w:rPr>
          <w:rFonts w:ascii="Times New Roman" w:hAnsi="Times New Roman" w:cs="Times New Roman"/>
          <w:sz w:val="28"/>
          <w:szCs w:val="28"/>
        </w:rPr>
        <w:t xml:space="preserve">otherwise, </w:t>
      </w:r>
      <w:r w:rsidR="00A93C86">
        <w:rPr>
          <w:rFonts w:ascii="Times New Roman" w:hAnsi="Times New Roman" w:cs="Times New Roman"/>
          <w:sz w:val="28"/>
          <w:szCs w:val="28"/>
        </w:rPr>
        <w:t xml:space="preserve"> </w:t>
      </w:r>
      <w:r>
        <w:rPr>
          <w:rFonts w:ascii="Times New Roman" w:hAnsi="Times New Roman" w:cs="Times New Roman"/>
          <w:sz w:val="28"/>
          <w:szCs w:val="28"/>
        </w:rPr>
        <w:t xml:space="preserve">action </w:t>
      </w:r>
      <w:r w:rsidR="00A93C86">
        <w:rPr>
          <w:rFonts w:ascii="Times New Roman" w:hAnsi="Times New Roman" w:cs="Times New Roman"/>
          <w:sz w:val="28"/>
          <w:szCs w:val="28"/>
        </w:rPr>
        <w:t xml:space="preserve"> </w:t>
      </w:r>
      <w:r>
        <w:rPr>
          <w:rFonts w:ascii="Times New Roman" w:hAnsi="Times New Roman" w:cs="Times New Roman"/>
          <w:sz w:val="28"/>
          <w:szCs w:val="28"/>
        </w:rPr>
        <w:t>of</w:t>
      </w:r>
      <w:r w:rsidR="00A93C86">
        <w:rPr>
          <w:rFonts w:ascii="Times New Roman" w:hAnsi="Times New Roman" w:cs="Times New Roman"/>
          <w:sz w:val="28"/>
          <w:szCs w:val="28"/>
        </w:rPr>
        <w:t xml:space="preserve"> </w:t>
      </w:r>
      <w:r>
        <w:rPr>
          <w:rFonts w:ascii="Times New Roman" w:hAnsi="Times New Roman" w:cs="Times New Roman"/>
          <w:sz w:val="28"/>
          <w:szCs w:val="28"/>
        </w:rPr>
        <w:t xml:space="preserve"> the</w:t>
      </w:r>
      <w:r w:rsidR="00A93C86">
        <w:rPr>
          <w:rFonts w:ascii="Times New Roman" w:hAnsi="Times New Roman" w:cs="Times New Roman"/>
          <w:sz w:val="28"/>
          <w:szCs w:val="28"/>
        </w:rPr>
        <w:t xml:space="preserve">  </w:t>
      </w:r>
      <w:r>
        <w:rPr>
          <w:rFonts w:ascii="Times New Roman" w:hAnsi="Times New Roman" w:cs="Times New Roman"/>
          <w:sz w:val="28"/>
          <w:szCs w:val="28"/>
        </w:rPr>
        <w:t xml:space="preserve"> Respondent PSPCL was </w:t>
      </w:r>
      <w:r w:rsidR="00CA17D9">
        <w:rPr>
          <w:rFonts w:ascii="Times New Roman" w:hAnsi="Times New Roman" w:cs="Times New Roman"/>
          <w:sz w:val="28"/>
          <w:szCs w:val="28"/>
        </w:rPr>
        <w:t>totally</w:t>
      </w:r>
      <w:r>
        <w:rPr>
          <w:rFonts w:ascii="Times New Roman" w:hAnsi="Times New Roman" w:cs="Times New Roman"/>
          <w:sz w:val="28"/>
          <w:szCs w:val="28"/>
        </w:rPr>
        <w:t xml:space="preserve"> </w:t>
      </w:r>
    </w:p>
    <w:p w:rsidR="008F6A53" w:rsidRDefault="003D3EF6" w:rsidP="00A93C86">
      <w:pPr>
        <w:pStyle w:val="NoSpacing"/>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 xml:space="preserve">illegal, arbitrary, discriminatory and </w:t>
      </w:r>
      <w:r w:rsidR="00E26DB7">
        <w:rPr>
          <w:rFonts w:ascii="Times New Roman" w:hAnsi="Times New Roman" w:cs="Times New Roman"/>
          <w:sz w:val="28"/>
          <w:szCs w:val="28"/>
        </w:rPr>
        <w:t>violative</w:t>
      </w:r>
      <w:r>
        <w:rPr>
          <w:rFonts w:ascii="Times New Roman" w:hAnsi="Times New Roman" w:cs="Times New Roman"/>
          <w:sz w:val="28"/>
          <w:szCs w:val="28"/>
        </w:rPr>
        <w:t xml:space="preserve"> of Article 14 of Constit</w:t>
      </w:r>
      <w:r w:rsidR="00CA17D9">
        <w:rPr>
          <w:rFonts w:ascii="Times New Roman" w:hAnsi="Times New Roman" w:cs="Times New Roman"/>
          <w:sz w:val="28"/>
          <w:szCs w:val="28"/>
        </w:rPr>
        <w:t>uti</w:t>
      </w:r>
      <w:r>
        <w:rPr>
          <w:rFonts w:ascii="Times New Roman" w:hAnsi="Times New Roman" w:cs="Times New Roman"/>
          <w:sz w:val="28"/>
          <w:szCs w:val="28"/>
        </w:rPr>
        <w:t>on of India.</w:t>
      </w:r>
      <w:r w:rsidR="00CA17D9">
        <w:rPr>
          <w:rFonts w:ascii="Times New Roman" w:hAnsi="Times New Roman" w:cs="Times New Roman"/>
          <w:sz w:val="28"/>
          <w:szCs w:val="28"/>
        </w:rPr>
        <w:t xml:space="preserve"> </w:t>
      </w:r>
      <w:r>
        <w:rPr>
          <w:rFonts w:ascii="Times New Roman" w:hAnsi="Times New Roman" w:cs="Times New Roman"/>
          <w:sz w:val="28"/>
          <w:szCs w:val="28"/>
        </w:rPr>
        <w:t xml:space="preserve">while in the case of the Appellant, late </w:t>
      </w:r>
      <w:r>
        <w:rPr>
          <w:rFonts w:ascii="Times New Roman" w:hAnsi="Times New Roman" w:cs="Times New Roman"/>
          <w:sz w:val="28"/>
          <w:szCs w:val="28"/>
        </w:rPr>
        <w:lastRenderedPageBreak/>
        <w:t xml:space="preserve">payment surcharge had been levied even though payment had been duly </w:t>
      </w:r>
      <w:r w:rsidR="00CA17D9">
        <w:rPr>
          <w:rFonts w:ascii="Times New Roman" w:hAnsi="Times New Roman" w:cs="Times New Roman"/>
          <w:sz w:val="28"/>
          <w:szCs w:val="28"/>
        </w:rPr>
        <w:t>transferred</w:t>
      </w:r>
      <w:r>
        <w:rPr>
          <w:rFonts w:ascii="Times New Roman" w:hAnsi="Times New Roman" w:cs="Times New Roman"/>
          <w:sz w:val="28"/>
          <w:szCs w:val="28"/>
        </w:rPr>
        <w:t xml:space="preserve"> in the account of PSPCL on the same very day, no such objection or late payment surcharge had been raised </w:t>
      </w:r>
      <w:r w:rsidR="00CA17D9">
        <w:rPr>
          <w:rFonts w:ascii="Times New Roman" w:hAnsi="Times New Roman" w:cs="Times New Roman"/>
          <w:sz w:val="28"/>
          <w:szCs w:val="28"/>
        </w:rPr>
        <w:t>b</w:t>
      </w:r>
      <w:r>
        <w:rPr>
          <w:rFonts w:ascii="Times New Roman" w:hAnsi="Times New Roman" w:cs="Times New Roman"/>
          <w:sz w:val="28"/>
          <w:szCs w:val="28"/>
        </w:rPr>
        <w:t>y PSPCL in case of other identically situated concern</w:t>
      </w:r>
      <w:r w:rsidR="00CA17D9">
        <w:rPr>
          <w:rFonts w:ascii="Times New Roman" w:hAnsi="Times New Roman" w:cs="Times New Roman"/>
          <w:sz w:val="28"/>
          <w:szCs w:val="28"/>
        </w:rPr>
        <w:t>s</w:t>
      </w:r>
      <w:r w:rsidR="008A1FB5">
        <w:rPr>
          <w:rFonts w:ascii="Times New Roman" w:hAnsi="Times New Roman" w:cs="Times New Roman"/>
          <w:sz w:val="28"/>
          <w:szCs w:val="28"/>
        </w:rPr>
        <w:t xml:space="preserve"> namely Durga Multimetal Pv</w:t>
      </w:r>
      <w:r>
        <w:rPr>
          <w:rFonts w:ascii="Times New Roman" w:hAnsi="Times New Roman" w:cs="Times New Roman"/>
          <w:sz w:val="28"/>
          <w:szCs w:val="28"/>
        </w:rPr>
        <w:t>t. Ltd.</w:t>
      </w:r>
    </w:p>
    <w:p w:rsidR="003B6EDF" w:rsidRDefault="00F00D57" w:rsidP="00281FBB">
      <w:pPr>
        <w:pStyle w:val="ListParagraph"/>
        <w:spacing w:line="480" w:lineRule="auto"/>
        <w:ind w:left="0" w:right="-2"/>
        <w:jc w:val="both"/>
        <w:rPr>
          <w:rFonts w:ascii="Times New Roman" w:hAnsi="Times New Roman" w:cs="Times New Roman"/>
          <w:b/>
          <w:bCs/>
          <w:sz w:val="28"/>
          <w:szCs w:val="28"/>
        </w:rPr>
      </w:pPr>
      <w:r>
        <w:rPr>
          <w:rFonts w:ascii="Times New Roman" w:hAnsi="Times New Roman" w:cs="Times New Roman"/>
          <w:b/>
          <w:bCs/>
          <w:sz w:val="28"/>
          <w:szCs w:val="28"/>
        </w:rPr>
        <w:t>(a</w:t>
      </w:r>
      <w:r w:rsidR="00281FBB">
        <w:rPr>
          <w:rFonts w:ascii="Times New Roman" w:hAnsi="Times New Roman" w:cs="Times New Roman"/>
          <w:b/>
          <w:bCs/>
          <w:sz w:val="28"/>
          <w:szCs w:val="28"/>
        </w:rPr>
        <w:t xml:space="preserve"> </w:t>
      </w:r>
      <w:r>
        <w:rPr>
          <w:rFonts w:ascii="Times New Roman" w:hAnsi="Times New Roman" w:cs="Times New Roman"/>
          <w:b/>
          <w:bCs/>
          <w:sz w:val="28"/>
          <w:szCs w:val="28"/>
        </w:rPr>
        <w:t>2)</w:t>
      </w:r>
      <w:r w:rsidR="00281FBB">
        <w:rPr>
          <w:rFonts w:ascii="Times New Roman" w:hAnsi="Times New Roman" w:cs="Times New Roman"/>
          <w:b/>
          <w:bCs/>
          <w:sz w:val="28"/>
          <w:szCs w:val="28"/>
        </w:rPr>
        <w:tab/>
      </w:r>
      <w:r>
        <w:rPr>
          <w:rFonts w:ascii="Times New Roman" w:hAnsi="Times New Roman" w:cs="Times New Roman"/>
          <w:b/>
          <w:bCs/>
          <w:sz w:val="28"/>
          <w:szCs w:val="28"/>
        </w:rPr>
        <w:t xml:space="preserve"> </w:t>
      </w:r>
      <w:r w:rsidR="004C0D9D">
        <w:rPr>
          <w:rFonts w:ascii="Times New Roman" w:hAnsi="Times New Roman" w:cs="Times New Roman"/>
          <w:b/>
          <w:bCs/>
          <w:sz w:val="28"/>
          <w:szCs w:val="28"/>
        </w:rPr>
        <w:t xml:space="preserve">Claim No. 2 </w:t>
      </w:r>
      <w:r w:rsidR="003B6EDF" w:rsidRPr="00D47E58">
        <w:rPr>
          <w:rFonts w:ascii="Times New Roman" w:hAnsi="Times New Roman" w:cs="Times New Roman"/>
          <w:b/>
          <w:bCs/>
          <w:sz w:val="28"/>
          <w:szCs w:val="28"/>
        </w:rPr>
        <w:t xml:space="preserve"> regardi</w:t>
      </w:r>
      <w:r>
        <w:rPr>
          <w:rFonts w:ascii="Times New Roman" w:hAnsi="Times New Roman" w:cs="Times New Roman"/>
          <w:b/>
          <w:bCs/>
          <w:sz w:val="28"/>
          <w:szCs w:val="28"/>
        </w:rPr>
        <w:t xml:space="preserve">ng refund of surcharge of </w:t>
      </w:r>
      <w:r>
        <w:rPr>
          <w:rFonts w:ascii="Times New Roman" w:hAnsi="Times New Roman" w:cs="Times New Roman"/>
          <w:bCs/>
          <w:iCs/>
          <w:sz w:val="28"/>
          <w:szCs w:val="28"/>
        </w:rPr>
        <w:t>₹</w:t>
      </w:r>
      <w:r w:rsidR="004C0D9D">
        <w:rPr>
          <w:rFonts w:ascii="Times New Roman" w:hAnsi="Times New Roman" w:cs="Times New Roman"/>
          <w:b/>
          <w:bCs/>
          <w:sz w:val="28"/>
          <w:szCs w:val="28"/>
        </w:rPr>
        <w:t xml:space="preserve"> 89,688</w:t>
      </w:r>
      <w:r w:rsidR="003B6EDF" w:rsidRPr="00D47E58">
        <w:rPr>
          <w:rFonts w:ascii="Times New Roman" w:hAnsi="Times New Roman" w:cs="Times New Roman"/>
          <w:b/>
          <w:bCs/>
          <w:sz w:val="28"/>
          <w:szCs w:val="28"/>
        </w:rPr>
        <w:t>/-</w:t>
      </w:r>
    </w:p>
    <w:p w:rsidR="00FC000A" w:rsidRDefault="00881158" w:rsidP="009E4AF2">
      <w:pPr>
        <w:pStyle w:val="ListParagraph"/>
        <w:numPr>
          <w:ilvl w:val="0"/>
          <w:numId w:val="6"/>
        </w:numPr>
        <w:spacing w:line="480" w:lineRule="auto"/>
        <w:ind w:left="0" w:right="-2" w:firstLine="0"/>
        <w:jc w:val="both"/>
        <w:rPr>
          <w:rFonts w:ascii="Times New Roman" w:hAnsi="Times New Roman" w:cs="Times New Roman"/>
          <w:sz w:val="28"/>
          <w:szCs w:val="28"/>
        </w:rPr>
      </w:pPr>
      <w:r w:rsidRPr="00881158">
        <w:rPr>
          <w:rFonts w:ascii="Times New Roman" w:hAnsi="Times New Roman" w:cs="Times New Roman"/>
          <w:sz w:val="28"/>
          <w:szCs w:val="28"/>
        </w:rPr>
        <w:t xml:space="preserve">As </w:t>
      </w:r>
      <w:r w:rsidR="005F227A">
        <w:rPr>
          <w:rFonts w:ascii="Times New Roman" w:hAnsi="Times New Roman" w:cs="Times New Roman"/>
          <w:sz w:val="28"/>
          <w:szCs w:val="28"/>
        </w:rPr>
        <w:t xml:space="preserve"> </w:t>
      </w:r>
      <w:r w:rsidRPr="00881158">
        <w:rPr>
          <w:rFonts w:ascii="Times New Roman" w:hAnsi="Times New Roman" w:cs="Times New Roman"/>
          <w:sz w:val="28"/>
          <w:szCs w:val="28"/>
        </w:rPr>
        <w:t xml:space="preserve">per </w:t>
      </w:r>
      <w:r w:rsidR="005F227A">
        <w:rPr>
          <w:rFonts w:ascii="Times New Roman" w:hAnsi="Times New Roman" w:cs="Times New Roman"/>
          <w:sz w:val="28"/>
          <w:szCs w:val="28"/>
        </w:rPr>
        <w:t xml:space="preserve"> </w:t>
      </w:r>
      <w:r w:rsidRPr="00881158">
        <w:rPr>
          <w:rFonts w:ascii="Times New Roman" w:hAnsi="Times New Roman" w:cs="Times New Roman"/>
          <w:sz w:val="28"/>
          <w:szCs w:val="28"/>
        </w:rPr>
        <w:t xml:space="preserve">the </w:t>
      </w:r>
      <w:r w:rsidR="005F227A">
        <w:rPr>
          <w:rFonts w:ascii="Times New Roman" w:hAnsi="Times New Roman" w:cs="Times New Roman"/>
          <w:sz w:val="28"/>
          <w:szCs w:val="28"/>
        </w:rPr>
        <w:t xml:space="preserve"> </w:t>
      </w:r>
      <w:r w:rsidRPr="00881158">
        <w:rPr>
          <w:rFonts w:ascii="Times New Roman" w:hAnsi="Times New Roman" w:cs="Times New Roman"/>
          <w:sz w:val="28"/>
          <w:szCs w:val="28"/>
        </w:rPr>
        <w:t xml:space="preserve">energy </w:t>
      </w:r>
      <w:r w:rsidR="005F227A">
        <w:rPr>
          <w:rFonts w:ascii="Times New Roman" w:hAnsi="Times New Roman" w:cs="Times New Roman"/>
          <w:sz w:val="28"/>
          <w:szCs w:val="28"/>
        </w:rPr>
        <w:t xml:space="preserve"> </w:t>
      </w:r>
      <w:r>
        <w:rPr>
          <w:rFonts w:ascii="Times New Roman" w:hAnsi="Times New Roman" w:cs="Times New Roman"/>
          <w:sz w:val="28"/>
          <w:szCs w:val="28"/>
        </w:rPr>
        <w:t>bill</w:t>
      </w:r>
      <w:r w:rsidR="005F227A">
        <w:rPr>
          <w:rFonts w:ascii="Times New Roman" w:hAnsi="Times New Roman" w:cs="Times New Roman"/>
          <w:sz w:val="28"/>
          <w:szCs w:val="28"/>
        </w:rPr>
        <w:t xml:space="preserve"> </w:t>
      </w:r>
      <w:r>
        <w:rPr>
          <w:rFonts w:ascii="Times New Roman" w:hAnsi="Times New Roman" w:cs="Times New Roman"/>
          <w:sz w:val="28"/>
          <w:szCs w:val="28"/>
        </w:rPr>
        <w:t xml:space="preserve"> dated </w:t>
      </w:r>
      <w:r w:rsidR="005F227A">
        <w:rPr>
          <w:rFonts w:ascii="Times New Roman" w:hAnsi="Times New Roman" w:cs="Times New Roman"/>
          <w:sz w:val="28"/>
          <w:szCs w:val="28"/>
        </w:rPr>
        <w:t xml:space="preserve"> </w:t>
      </w:r>
      <w:r>
        <w:rPr>
          <w:rFonts w:ascii="Times New Roman" w:hAnsi="Times New Roman" w:cs="Times New Roman"/>
          <w:sz w:val="28"/>
          <w:szCs w:val="28"/>
        </w:rPr>
        <w:t xml:space="preserve">22.10.2019 </w:t>
      </w:r>
      <w:r w:rsidR="005F227A">
        <w:rPr>
          <w:rFonts w:ascii="Times New Roman" w:hAnsi="Times New Roman" w:cs="Times New Roman"/>
          <w:sz w:val="28"/>
          <w:szCs w:val="28"/>
        </w:rPr>
        <w:t xml:space="preserve"> </w:t>
      </w:r>
      <w:r>
        <w:rPr>
          <w:rFonts w:ascii="Times New Roman" w:hAnsi="Times New Roman" w:cs="Times New Roman"/>
          <w:sz w:val="28"/>
          <w:szCs w:val="28"/>
        </w:rPr>
        <w:t>downloaded</w:t>
      </w:r>
      <w:r w:rsidR="005F227A">
        <w:rPr>
          <w:rFonts w:ascii="Times New Roman" w:hAnsi="Times New Roman" w:cs="Times New Roman"/>
          <w:sz w:val="28"/>
          <w:szCs w:val="28"/>
        </w:rPr>
        <w:t xml:space="preserve"> </w:t>
      </w:r>
      <w:r>
        <w:rPr>
          <w:rFonts w:ascii="Times New Roman" w:hAnsi="Times New Roman" w:cs="Times New Roman"/>
          <w:sz w:val="28"/>
          <w:szCs w:val="28"/>
        </w:rPr>
        <w:t xml:space="preserve"> by </w:t>
      </w:r>
      <w:r w:rsidR="005F227A">
        <w:rPr>
          <w:rFonts w:ascii="Times New Roman" w:hAnsi="Times New Roman" w:cs="Times New Roman"/>
          <w:sz w:val="28"/>
          <w:szCs w:val="28"/>
        </w:rPr>
        <w:t xml:space="preserve"> </w:t>
      </w:r>
      <w:r w:rsidR="00CF21B4">
        <w:rPr>
          <w:rFonts w:ascii="Times New Roman" w:hAnsi="Times New Roman" w:cs="Times New Roman"/>
          <w:sz w:val="28"/>
          <w:szCs w:val="28"/>
        </w:rPr>
        <w:t>the</w:t>
      </w:r>
      <w:r>
        <w:rPr>
          <w:rFonts w:ascii="Times New Roman" w:hAnsi="Times New Roman" w:cs="Times New Roman"/>
          <w:sz w:val="28"/>
          <w:szCs w:val="28"/>
        </w:rPr>
        <w:t xml:space="preserve"> </w:t>
      </w:r>
    </w:p>
    <w:p w:rsidR="001A142E" w:rsidRDefault="00881158" w:rsidP="00FC000A">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Appellant,</w:t>
      </w:r>
      <w:r w:rsidR="00535CA8">
        <w:rPr>
          <w:rFonts w:ascii="Times New Roman" w:hAnsi="Times New Roman" w:cs="Times New Roman"/>
          <w:sz w:val="28"/>
          <w:szCs w:val="28"/>
        </w:rPr>
        <w:t xml:space="preserve"> the total billed amount was </w:t>
      </w:r>
      <w:r w:rsidR="00535CA8">
        <w:rPr>
          <w:rFonts w:ascii="Times New Roman" w:hAnsi="Times New Roman" w:cs="Times New Roman"/>
          <w:bCs/>
          <w:iCs/>
          <w:sz w:val="28"/>
          <w:szCs w:val="28"/>
        </w:rPr>
        <w:t>₹</w:t>
      </w:r>
      <w:r>
        <w:rPr>
          <w:rFonts w:ascii="Times New Roman" w:hAnsi="Times New Roman" w:cs="Times New Roman"/>
          <w:sz w:val="28"/>
          <w:szCs w:val="28"/>
        </w:rPr>
        <w:t xml:space="preserve"> 66,53,050/- which </w:t>
      </w:r>
      <w:r w:rsidR="001A142E">
        <w:rPr>
          <w:rFonts w:ascii="Times New Roman" w:hAnsi="Times New Roman" w:cs="Times New Roman"/>
          <w:sz w:val="28"/>
          <w:szCs w:val="28"/>
        </w:rPr>
        <w:t xml:space="preserve">        </w:t>
      </w:r>
      <w:r>
        <w:rPr>
          <w:rFonts w:ascii="Times New Roman" w:hAnsi="Times New Roman" w:cs="Times New Roman"/>
          <w:sz w:val="28"/>
          <w:szCs w:val="28"/>
        </w:rPr>
        <w:t xml:space="preserve">included </w:t>
      </w:r>
      <w:r w:rsidR="001A142E">
        <w:rPr>
          <w:rFonts w:ascii="Times New Roman" w:hAnsi="Times New Roman" w:cs="Times New Roman"/>
          <w:sz w:val="28"/>
          <w:szCs w:val="28"/>
        </w:rPr>
        <w:t xml:space="preserve">  </w:t>
      </w:r>
      <w:r>
        <w:rPr>
          <w:rFonts w:ascii="Times New Roman" w:hAnsi="Times New Roman" w:cs="Times New Roman"/>
          <w:sz w:val="28"/>
          <w:szCs w:val="28"/>
        </w:rPr>
        <w:t xml:space="preserve">arrears </w:t>
      </w:r>
      <w:r w:rsidR="001A142E">
        <w:rPr>
          <w:rFonts w:ascii="Times New Roman" w:hAnsi="Times New Roman" w:cs="Times New Roman"/>
          <w:sz w:val="28"/>
          <w:szCs w:val="28"/>
        </w:rPr>
        <w:t xml:space="preserve">  </w:t>
      </w:r>
      <w:r>
        <w:rPr>
          <w:rFonts w:ascii="Times New Roman" w:hAnsi="Times New Roman" w:cs="Times New Roman"/>
          <w:sz w:val="28"/>
          <w:szCs w:val="28"/>
        </w:rPr>
        <w:t xml:space="preserve">of </w:t>
      </w:r>
      <w:r w:rsidR="001A142E">
        <w:rPr>
          <w:rFonts w:ascii="Times New Roman" w:hAnsi="Times New Roman" w:cs="Times New Roman"/>
          <w:sz w:val="28"/>
          <w:szCs w:val="28"/>
        </w:rPr>
        <w:t xml:space="preserve">  </w:t>
      </w:r>
      <w:r>
        <w:rPr>
          <w:rFonts w:ascii="Times New Roman" w:hAnsi="Times New Roman" w:cs="Times New Roman"/>
          <w:sz w:val="28"/>
          <w:szCs w:val="28"/>
        </w:rPr>
        <w:t xml:space="preserve">current </w:t>
      </w:r>
      <w:r w:rsidR="001A142E">
        <w:rPr>
          <w:rFonts w:ascii="Times New Roman" w:hAnsi="Times New Roman" w:cs="Times New Roman"/>
          <w:sz w:val="28"/>
          <w:szCs w:val="28"/>
        </w:rPr>
        <w:t xml:space="preserve">  </w:t>
      </w:r>
      <w:r w:rsidR="00535CA8">
        <w:rPr>
          <w:rFonts w:ascii="Times New Roman" w:hAnsi="Times New Roman" w:cs="Times New Roman"/>
          <w:sz w:val="28"/>
          <w:szCs w:val="28"/>
        </w:rPr>
        <w:t xml:space="preserve">financial </w:t>
      </w:r>
      <w:r w:rsidR="001A142E">
        <w:rPr>
          <w:rFonts w:ascii="Times New Roman" w:hAnsi="Times New Roman" w:cs="Times New Roman"/>
          <w:sz w:val="28"/>
          <w:szCs w:val="28"/>
        </w:rPr>
        <w:t xml:space="preserve">  </w:t>
      </w:r>
      <w:r w:rsidR="00535CA8">
        <w:rPr>
          <w:rFonts w:ascii="Times New Roman" w:hAnsi="Times New Roman" w:cs="Times New Roman"/>
          <w:sz w:val="28"/>
          <w:szCs w:val="28"/>
        </w:rPr>
        <w:t xml:space="preserve">year </w:t>
      </w:r>
      <w:r w:rsidR="001A142E">
        <w:rPr>
          <w:rFonts w:ascii="Times New Roman" w:hAnsi="Times New Roman" w:cs="Times New Roman"/>
          <w:sz w:val="28"/>
          <w:szCs w:val="28"/>
        </w:rPr>
        <w:t xml:space="preserve">  </w:t>
      </w:r>
      <w:r w:rsidR="00535CA8">
        <w:rPr>
          <w:rFonts w:ascii="Times New Roman" w:hAnsi="Times New Roman" w:cs="Times New Roman"/>
          <w:sz w:val="28"/>
          <w:szCs w:val="28"/>
        </w:rPr>
        <w:t xml:space="preserve">amounting </w:t>
      </w:r>
      <w:r w:rsidR="001A142E">
        <w:rPr>
          <w:rFonts w:ascii="Times New Roman" w:hAnsi="Times New Roman" w:cs="Times New Roman"/>
          <w:sz w:val="28"/>
          <w:szCs w:val="28"/>
        </w:rPr>
        <w:t xml:space="preserve">  </w:t>
      </w:r>
      <w:r w:rsidR="00535CA8">
        <w:rPr>
          <w:rFonts w:ascii="Times New Roman" w:hAnsi="Times New Roman" w:cs="Times New Roman"/>
          <w:sz w:val="28"/>
          <w:szCs w:val="28"/>
        </w:rPr>
        <w:t xml:space="preserve">to </w:t>
      </w:r>
      <w:r w:rsidR="001A142E">
        <w:rPr>
          <w:rFonts w:ascii="Times New Roman" w:hAnsi="Times New Roman" w:cs="Times New Roman"/>
          <w:sz w:val="28"/>
          <w:szCs w:val="28"/>
        </w:rPr>
        <w:t xml:space="preserve"> </w:t>
      </w:r>
    </w:p>
    <w:p w:rsidR="00F316CB" w:rsidRDefault="00535CA8" w:rsidP="00FC000A">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bCs/>
          <w:iCs/>
          <w:sz w:val="28"/>
          <w:szCs w:val="28"/>
        </w:rPr>
        <w:t xml:space="preserve">₹ </w:t>
      </w:r>
      <w:r w:rsidR="00881158">
        <w:rPr>
          <w:rFonts w:ascii="Times New Roman" w:hAnsi="Times New Roman" w:cs="Times New Roman"/>
          <w:sz w:val="28"/>
          <w:szCs w:val="28"/>
        </w:rPr>
        <w:t>22,42,198/-.</w:t>
      </w:r>
    </w:p>
    <w:p w:rsidR="00317D49" w:rsidRDefault="006E3268" w:rsidP="009E4AF2">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On</w:t>
      </w:r>
      <w:r w:rsidR="008C4FF1">
        <w:rPr>
          <w:rFonts w:ascii="Times New Roman" w:hAnsi="Times New Roman" w:cs="Times New Roman"/>
          <w:sz w:val="28"/>
          <w:szCs w:val="28"/>
        </w:rPr>
        <w:t xml:space="preserve"> </w:t>
      </w:r>
      <w:r>
        <w:rPr>
          <w:rFonts w:ascii="Times New Roman" w:hAnsi="Times New Roman" w:cs="Times New Roman"/>
          <w:sz w:val="28"/>
          <w:szCs w:val="28"/>
        </w:rPr>
        <w:t xml:space="preserve"> inquiry, </w:t>
      </w:r>
      <w:r w:rsidR="008C4FF1">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8C4FF1">
        <w:rPr>
          <w:rFonts w:ascii="Times New Roman" w:hAnsi="Times New Roman" w:cs="Times New Roman"/>
          <w:sz w:val="28"/>
          <w:szCs w:val="28"/>
        </w:rPr>
        <w:t xml:space="preserve"> </w:t>
      </w:r>
      <w:r>
        <w:rPr>
          <w:rFonts w:ascii="Times New Roman" w:hAnsi="Times New Roman" w:cs="Times New Roman"/>
          <w:sz w:val="28"/>
          <w:szCs w:val="28"/>
        </w:rPr>
        <w:t xml:space="preserve">officials </w:t>
      </w:r>
      <w:r w:rsidR="008C4FF1">
        <w:rPr>
          <w:rFonts w:ascii="Times New Roman" w:hAnsi="Times New Roman" w:cs="Times New Roman"/>
          <w:sz w:val="28"/>
          <w:szCs w:val="28"/>
        </w:rPr>
        <w:t xml:space="preserve"> </w:t>
      </w:r>
      <w:r>
        <w:rPr>
          <w:rFonts w:ascii="Times New Roman" w:hAnsi="Times New Roman" w:cs="Times New Roman"/>
          <w:sz w:val="28"/>
          <w:szCs w:val="28"/>
        </w:rPr>
        <w:t>of</w:t>
      </w:r>
      <w:r w:rsidR="008C4FF1">
        <w:rPr>
          <w:rFonts w:ascii="Times New Roman" w:hAnsi="Times New Roman" w:cs="Times New Roman"/>
          <w:sz w:val="28"/>
          <w:szCs w:val="28"/>
        </w:rPr>
        <w:t xml:space="preserve"> </w:t>
      </w:r>
      <w:r>
        <w:rPr>
          <w:rFonts w:ascii="Times New Roman" w:hAnsi="Times New Roman" w:cs="Times New Roman"/>
          <w:sz w:val="28"/>
          <w:szCs w:val="28"/>
        </w:rPr>
        <w:t xml:space="preserve"> </w:t>
      </w:r>
      <w:r w:rsidR="00F80CDE">
        <w:rPr>
          <w:rFonts w:ascii="Times New Roman" w:hAnsi="Times New Roman" w:cs="Times New Roman"/>
          <w:sz w:val="28"/>
          <w:szCs w:val="28"/>
        </w:rPr>
        <w:t>t</w:t>
      </w:r>
      <w:r>
        <w:rPr>
          <w:rFonts w:ascii="Times New Roman" w:hAnsi="Times New Roman" w:cs="Times New Roman"/>
          <w:sz w:val="28"/>
          <w:szCs w:val="28"/>
        </w:rPr>
        <w:t xml:space="preserve">he PSPCL told the Appellant that </w:t>
      </w:r>
    </w:p>
    <w:p w:rsidR="00CF21B4" w:rsidRDefault="00F80CDE" w:rsidP="00317D49">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w:t>
      </w:r>
      <w:r w:rsidR="006E3268">
        <w:rPr>
          <w:rFonts w:ascii="Times New Roman" w:hAnsi="Times New Roman" w:cs="Times New Roman"/>
          <w:sz w:val="28"/>
          <w:szCs w:val="28"/>
        </w:rPr>
        <w:t xml:space="preserve"> said arr</w:t>
      </w:r>
      <w:r w:rsidR="00535CA8">
        <w:rPr>
          <w:rFonts w:ascii="Times New Roman" w:hAnsi="Times New Roman" w:cs="Times New Roman"/>
          <w:sz w:val="28"/>
          <w:szCs w:val="28"/>
        </w:rPr>
        <w:t xml:space="preserve">ears of </w:t>
      </w:r>
      <w:r w:rsidR="00535CA8">
        <w:rPr>
          <w:rFonts w:ascii="Times New Roman" w:hAnsi="Times New Roman" w:cs="Times New Roman"/>
          <w:bCs/>
          <w:iCs/>
          <w:sz w:val="28"/>
          <w:szCs w:val="28"/>
        </w:rPr>
        <w:t>₹</w:t>
      </w:r>
      <w:r w:rsidR="006E3268">
        <w:rPr>
          <w:rFonts w:ascii="Times New Roman" w:hAnsi="Times New Roman" w:cs="Times New Roman"/>
          <w:sz w:val="28"/>
          <w:szCs w:val="28"/>
        </w:rPr>
        <w:t xml:space="preserve"> 22,42,198/- were on account of bill dated 04.10.2019 which had not been paid by the Appellant on due date.</w:t>
      </w:r>
    </w:p>
    <w:p w:rsidR="003F4E8B" w:rsidRDefault="002A0B51" w:rsidP="009E4AF2">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this regard, it was worth mentioning </w:t>
      </w:r>
      <w:r w:rsidR="00042550">
        <w:rPr>
          <w:rFonts w:ascii="Times New Roman" w:hAnsi="Times New Roman" w:cs="Times New Roman"/>
          <w:sz w:val="28"/>
          <w:szCs w:val="28"/>
        </w:rPr>
        <w:t>that</w:t>
      </w:r>
      <w:r>
        <w:rPr>
          <w:rFonts w:ascii="Times New Roman" w:hAnsi="Times New Roman" w:cs="Times New Roman"/>
          <w:sz w:val="28"/>
          <w:szCs w:val="28"/>
        </w:rPr>
        <w:t xml:space="preserve"> Energy Meter of the </w:t>
      </w:r>
    </w:p>
    <w:p w:rsidR="00F80CDE" w:rsidRDefault="002A0B51" w:rsidP="003F4E8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Appellant had been provided with modem and bill</w:t>
      </w:r>
      <w:r w:rsidR="00042550">
        <w:rPr>
          <w:rFonts w:ascii="Times New Roman" w:hAnsi="Times New Roman" w:cs="Times New Roman"/>
          <w:sz w:val="28"/>
          <w:szCs w:val="28"/>
        </w:rPr>
        <w:t>s</w:t>
      </w:r>
      <w:r>
        <w:rPr>
          <w:rFonts w:ascii="Times New Roman" w:hAnsi="Times New Roman" w:cs="Times New Roman"/>
          <w:sz w:val="28"/>
          <w:szCs w:val="28"/>
        </w:rPr>
        <w:t xml:space="preserve"> we</w:t>
      </w:r>
      <w:r w:rsidR="00535CA8">
        <w:rPr>
          <w:rFonts w:ascii="Times New Roman" w:hAnsi="Times New Roman" w:cs="Times New Roman"/>
          <w:sz w:val="28"/>
          <w:szCs w:val="28"/>
        </w:rPr>
        <w:t>re being prepared by SAP. M</w:t>
      </w:r>
      <w:r>
        <w:rPr>
          <w:rFonts w:ascii="Times New Roman" w:hAnsi="Times New Roman" w:cs="Times New Roman"/>
          <w:sz w:val="28"/>
          <w:szCs w:val="28"/>
        </w:rPr>
        <w:t xml:space="preserve">eter readings were not being taken </w:t>
      </w:r>
      <w:r w:rsidR="00535CA8">
        <w:rPr>
          <w:rFonts w:ascii="Times New Roman" w:hAnsi="Times New Roman" w:cs="Times New Roman"/>
          <w:sz w:val="28"/>
          <w:szCs w:val="28"/>
        </w:rPr>
        <w:t xml:space="preserve">manually </w:t>
      </w:r>
      <w:r w:rsidR="000B32F2">
        <w:rPr>
          <w:rFonts w:ascii="Times New Roman" w:hAnsi="Times New Roman" w:cs="Times New Roman"/>
          <w:sz w:val="28"/>
          <w:szCs w:val="28"/>
        </w:rPr>
        <w:t>and paper</w:t>
      </w:r>
      <w:r>
        <w:rPr>
          <w:rFonts w:ascii="Times New Roman" w:hAnsi="Times New Roman" w:cs="Times New Roman"/>
          <w:sz w:val="28"/>
          <w:szCs w:val="28"/>
        </w:rPr>
        <w:t xml:space="preserve"> bills were not being issued to the Appellant by the PSPCL. Rather, all the consumers had been told by the PSPCL to check the PSPC</w:t>
      </w:r>
      <w:r w:rsidR="00042550">
        <w:rPr>
          <w:rFonts w:ascii="Times New Roman" w:hAnsi="Times New Roman" w:cs="Times New Roman"/>
          <w:sz w:val="28"/>
          <w:szCs w:val="28"/>
        </w:rPr>
        <w:t>L</w:t>
      </w:r>
      <w:r>
        <w:rPr>
          <w:rFonts w:ascii="Times New Roman" w:hAnsi="Times New Roman" w:cs="Times New Roman"/>
          <w:sz w:val="28"/>
          <w:szCs w:val="28"/>
        </w:rPr>
        <w:t xml:space="preserve"> website, download the bills and pay the </w:t>
      </w:r>
      <w:r>
        <w:rPr>
          <w:rFonts w:ascii="Times New Roman" w:hAnsi="Times New Roman" w:cs="Times New Roman"/>
          <w:sz w:val="28"/>
          <w:szCs w:val="28"/>
        </w:rPr>
        <w:lastRenderedPageBreak/>
        <w:t>same. This procedure was being f</w:t>
      </w:r>
      <w:r w:rsidR="00311C5F">
        <w:rPr>
          <w:rFonts w:ascii="Times New Roman" w:hAnsi="Times New Roman" w:cs="Times New Roman"/>
          <w:sz w:val="28"/>
          <w:szCs w:val="28"/>
        </w:rPr>
        <w:t xml:space="preserve">ollowed since long. The disputed </w:t>
      </w:r>
      <w:r>
        <w:rPr>
          <w:rFonts w:ascii="Times New Roman" w:hAnsi="Times New Roman" w:cs="Times New Roman"/>
          <w:sz w:val="28"/>
          <w:szCs w:val="28"/>
        </w:rPr>
        <w:t>bill dated 04.10.2019 was never uploaded by PSPC</w:t>
      </w:r>
      <w:r w:rsidR="00042550">
        <w:rPr>
          <w:rFonts w:ascii="Times New Roman" w:hAnsi="Times New Roman" w:cs="Times New Roman"/>
          <w:sz w:val="28"/>
          <w:szCs w:val="28"/>
        </w:rPr>
        <w:t>L</w:t>
      </w:r>
      <w:r>
        <w:rPr>
          <w:rFonts w:ascii="Times New Roman" w:hAnsi="Times New Roman" w:cs="Times New Roman"/>
          <w:sz w:val="28"/>
          <w:szCs w:val="28"/>
        </w:rPr>
        <w:t xml:space="preserve"> in the link “Pay your bill” under the Appellant’s account number history of bills on PSPCL website. In support of the said plea, the Appellant p</w:t>
      </w:r>
      <w:r w:rsidR="00311C5F">
        <w:rPr>
          <w:rFonts w:ascii="Times New Roman" w:hAnsi="Times New Roman" w:cs="Times New Roman"/>
          <w:sz w:val="28"/>
          <w:szCs w:val="28"/>
        </w:rPr>
        <w:t>laced</w:t>
      </w:r>
      <w:r>
        <w:rPr>
          <w:rFonts w:ascii="Times New Roman" w:hAnsi="Times New Roman" w:cs="Times New Roman"/>
          <w:sz w:val="28"/>
          <w:szCs w:val="28"/>
        </w:rPr>
        <w:t xml:space="preserve"> before the authorities screen shot of the bill history while downloading the </w:t>
      </w:r>
      <w:r w:rsidR="00042550">
        <w:rPr>
          <w:rFonts w:ascii="Times New Roman" w:hAnsi="Times New Roman" w:cs="Times New Roman"/>
          <w:sz w:val="28"/>
          <w:szCs w:val="28"/>
        </w:rPr>
        <w:t>bill dated</w:t>
      </w:r>
      <w:r w:rsidR="00041410">
        <w:rPr>
          <w:rFonts w:ascii="Times New Roman" w:hAnsi="Times New Roman" w:cs="Times New Roman"/>
          <w:sz w:val="28"/>
          <w:szCs w:val="28"/>
        </w:rPr>
        <w:t xml:space="preserve"> 22.10.2019. The </w:t>
      </w:r>
      <w:r w:rsidR="00042550">
        <w:rPr>
          <w:rFonts w:ascii="Times New Roman" w:hAnsi="Times New Roman" w:cs="Times New Roman"/>
          <w:sz w:val="28"/>
          <w:szCs w:val="28"/>
        </w:rPr>
        <w:t>said</w:t>
      </w:r>
      <w:r w:rsidR="00041410">
        <w:rPr>
          <w:rFonts w:ascii="Times New Roman" w:hAnsi="Times New Roman" w:cs="Times New Roman"/>
          <w:sz w:val="28"/>
          <w:szCs w:val="28"/>
        </w:rPr>
        <w:t xml:space="preserve"> screen shot included </w:t>
      </w:r>
      <w:r w:rsidR="00042550">
        <w:rPr>
          <w:rFonts w:ascii="Times New Roman" w:hAnsi="Times New Roman" w:cs="Times New Roman"/>
          <w:sz w:val="28"/>
          <w:szCs w:val="28"/>
        </w:rPr>
        <w:t>bill</w:t>
      </w:r>
      <w:r w:rsidR="00041410">
        <w:rPr>
          <w:rFonts w:ascii="Times New Roman" w:hAnsi="Times New Roman" w:cs="Times New Roman"/>
          <w:sz w:val="28"/>
          <w:szCs w:val="28"/>
        </w:rPr>
        <w:t xml:space="preserve"> dated 03.09.2019 and 22.10.2</w:t>
      </w:r>
      <w:r w:rsidR="006253C6">
        <w:rPr>
          <w:rFonts w:ascii="Times New Roman" w:hAnsi="Times New Roman" w:cs="Times New Roman"/>
          <w:sz w:val="28"/>
          <w:szCs w:val="28"/>
        </w:rPr>
        <w:t>019 but bill dated 04.10.2019 did not</w:t>
      </w:r>
      <w:r w:rsidR="00041410">
        <w:rPr>
          <w:rFonts w:ascii="Times New Roman" w:hAnsi="Times New Roman" w:cs="Times New Roman"/>
          <w:sz w:val="28"/>
          <w:szCs w:val="28"/>
        </w:rPr>
        <w:t xml:space="preserve"> </w:t>
      </w:r>
      <w:r w:rsidR="006253C6">
        <w:rPr>
          <w:rFonts w:ascii="Times New Roman" w:hAnsi="Times New Roman" w:cs="Times New Roman"/>
          <w:sz w:val="28"/>
          <w:szCs w:val="28"/>
        </w:rPr>
        <w:t xml:space="preserve">appear </w:t>
      </w:r>
      <w:r w:rsidR="00041410">
        <w:rPr>
          <w:rFonts w:ascii="Times New Roman" w:hAnsi="Times New Roman" w:cs="Times New Roman"/>
          <w:sz w:val="28"/>
          <w:szCs w:val="28"/>
        </w:rPr>
        <w:t xml:space="preserve">in the </w:t>
      </w:r>
      <w:r w:rsidR="00042550">
        <w:rPr>
          <w:rFonts w:ascii="Times New Roman" w:hAnsi="Times New Roman" w:cs="Times New Roman"/>
          <w:sz w:val="28"/>
          <w:szCs w:val="28"/>
        </w:rPr>
        <w:t>s</w:t>
      </w:r>
      <w:r w:rsidR="00041410">
        <w:rPr>
          <w:rFonts w:ascii="Times New Roman" w:hAnsi="Times New Roman" w:cs="Times New Roman"/>
          <w:sz w:val="28"/>
          <w:szCs w:val="28"/>
        </w:rPr>
        <w:t>aid bill history. In other words, the said bill dated 04.10.2</w:t>
      </w:r>
      <w:r w:rsidR="006253C6">
        <w:rPr>
          <w:rFonts w:ascii="Times New Roman" w:hAnsi="Times New Roman" w:cs="Times New Roman"/>
          <w:sz w:val="28"/>
          <w:szCs w:val="28"/>
        </w:rPr>
        <w:t>019 was never uploaded by PSPCL on its website.</w:t>
      </w:r>
      <w:r w:rsidR="00041410">
        <w:rPr>
          <w:rFonts w:ascii="Times New Roman" w:hAnsi="Times New Roman" w:cs="Times New Roman"/>
          <w:sz w:val="28"/>
          <w:szCs w:val="28"/>
        </w:rPr>
        <w:t xml:space="preserve"> </w:t>
      </w:r>
      <w:r w:rsidR="00042550">
        <w:rPr>
          <w:rFonts w:ascii="Times New Roman" w:hAnsi="Times New Roman" w:cs="Times New Roman"/>
          <w:sz w:val="28"/>
          <w:szCs w:val="28"/>
        </w:rPr>
        <w:t>Naturally</w:t>
      </w:r>
      <w:r w:rsidR="00041410">
        <w:rPr>
          <w:rFonts w:ascii="Times New Roman" w:hAnsi="Times New Roman" w:cs="Times New Roman"/>
          <w:sz w:val="28"/>
          <w:szCs w:val="28"/>
        </w:rPr>
        <w:t xml:space="preserve">, on account of the said reason, the Appellant was not even aware about the </w:t>
      </w:r>
      <w:r w:rsidR="00042550">
        <w:rPr>
          <w:rFonts w:ascii="Times New Roman" w:hAnsi="Times New Roman" w:cs="Times New Roman"/>
          <w:sz w:val="28"/>
          <w:szCs w:val="28"/>
        </w:rPr>
        <w:t>issuance</w:t>
      </w:r>
      <w:r w:rsidR="00041410">
        <w:rPr>
          <w:rFonts w:ascii="Times New Roman" w:hAnsi="Times New Roman" w:cs="Times New Roman"/>
          <w:sz w:val="28"/>
          <w:szCs w:val="28"/>
        </w:rPr>
        <w:t xml:space="preserve"> of the bill </w:t>
      </w:r>
      <w:r w:rsidR="00042550">
        <w:rPr>
          <w:rFonts w:ascii="Times New Roman" w:hAnsi="Times New Roman" w:cs="Times New Roman"/>
          <w:sz w:val="28"/>
          <w:szCs w:val="28"/>
        </w:rPr>
        <w:t>d</w:t>
      </w:r>
      <w:r w:rsidR="00041410">
        <w:rPr>
          <w:rFonts w:ascii="Times New Roman" w:hAnsi="Times New Roman" w:cs="Times New Roman"/>
          <w:sz w:val="28"/>
          <w:szCs w:val="28"/>
        </w:rPr>
        <w:t>ate</w:t>
      </w:r>
      <w:r w:rsidR="00042550">
        <w:rPr>
          <w:rFonts w:ascii="Times New Roman" w:hAnsi="Times New Roman" w:cs="Times New Roman"/>
          <w:sz w:val="28"/>
          <w:szCs w:val="28"/>
        </w:rPr>
        <w:t>d</w:t>
      </w:r>
      <w:r w:rsidR="006253C6">
        <w:rPr>
          <w:rFonts w:ascii="Times New Roman" w:hAnsi="Times New Roman" w:cs="Times New Roman"/>
          <w:sz w:val="28"/>
          <w:szCs w:val="28"/>
        </w:rPr>
        <w:t xml:space="preserve"> 04</w:t>
      </w:r>
      <w:r w:rsidR="00041410">
        <w:rPr>
          <w:rFonts w:ascii="Times New Roman" w:hAnsi="Times New Roman" w:cs="Times New Roman"/>
          <w:sz w:val="28"/>
          <w:szCs w:val="28"/>
        </w:rPr>
        <w:t xml:space="preserve">.10.2019. </w:t>
      </w:r>
      <w:r w:rsidR="00042550">
        <w:rPr>
          <w:rFonts w:ascii="Times New Roman" w:hAnsi="Times New Roman" w:cs="Times New Roman"/>
          <w:sz w:val="28"/>
          <w:szCs w:val="28"/>
        </w:rPr>
        <w:t>A</w:t>
      </w:r>
      <w:r w:rsidR="00041410">
        <w:rPr>
          <w:rFonts w:ascii="Times New Roman" w:hAnsi="Times New Roman" w:cs="Times New Roman"/>
          <w:sz w:val="28"/>
          <w:szCs w:val="28"/>
        </w:rPr>
        <w:t xml:space="preserve"> consumer could</w:t>
      </w:r>
      <w:r w:rsidR="006253C6">
        <w:rPr>
          <w:rFonts w:ascii="Times New Roman" w:hAnsi="Times New Roman" w:cs="Times New Roman"/>
          <w:sz w:val="28"/>
          <w:szCs w:val="28"/>
        </w:rPr>
        <w:t xml:space="preserve"> pay the bill only if the same wa</w:t>
      </w:r>
      <w:r w:rsidR="00041410">
        <w:rPr>
          <w:rFonts w:ascii="Times New Roman" w:hAnsi="Times New Roman" w:cs="Times New Roman"/>
          <w:sz w:val="28"/>
          <w:szCs w:val="28"/>
        </w:rPr>
        <w:t xml:space="preserve">s either issued by </w:t>
      </w:r>
      <w:r w:rsidR="00042550">
        <w:rPr>
          <w:rFonts w:ascii="Times New Roman" w:hAnsi="Times New Roman" w:cs="Times New Roman"/>
          <w:sz w:val="28"/>
          <w:szCs w:val="28"/>
        </w:rPr>
        <w:t>way</w:t>
      </w:r>
      <w:r w:rsidR="00041410">
        <w:rPr>
          <w:rFonts w:ascii="Times New Roman" w:hAnsi="Times New Roman" w:cs="Times New Roman"/>
          <w:sz w:val="28"/>
          <w:szCs w:val="28"/>
        </w:rPr>
        <w:t xml:space="preserve"> of paper bill </w:t>
      </w:r>
      <w:r w:rsidR="00042550">
        <w:rPr>
          <w:rFonts w:ascii="Times New Roman" w:hAnsi="Times New Roman" w:cs="Times New Roman"/>
          <w:sz w:val="28"/>
          <w:szCs w:val="28"/>
        </w:rPr>
        <w:t>or</w:t>
      </w:r>
      <w:r w:rsidR="00041410">
        <w:rPr>
          <w:rFonts w:ascii="Times New Roman" w:hAnsi="Times New Roman" w:cs="Times New Roman"/>
          <w:sz w:val="28"/>
          <w:szCs w:val="28"/>
        </w:rPr>
        <w:t xml:space="preserve"> if the same was uploaded on the concerned </w:t>
      </w:r>
      <w:r w:rsidR="00042550">
        <w:rPr>
          <w:rFonts w:ascii="Times New Roman" w:hAnsi="Times New Roman" w:cs="Times New Roman"/>
          <w:sz w:val="28"/>
          <w:szCs w:val="28"/>
        </w:rPr>
        <w:t>website</w:t>
      </w:r>
      <w:r w:rsidR="00041410">
        <w:rPr>
          <w:rFonts w:ascii="Times New Roman" w:hAnsi="Times New Roman" w:cs="Times New Roman"/>
          <w:sz w:val="28"/>
          <w:szCs w:val="28"/>
        </w:rPr>
        <w:t xml:space="preserve">. Admittedly, the said bill was never </w:t>
      </w:r>
      <w:r w:rsidR="00042550">
        <w:rPr>
          <w:rFonts w:ascii="Times New Roman" w:hAnsi="Times New Roman" w:cs="Times New Roman"/>
          <w:sz w:val="28"/>
          <w:szCs w:val="28"/>
        </w:rPr>
        <w:t>uploaded</w:t>
      </w:r>
      <w:r w:rsidR="00041410">
        <w:rPr>
          <w:rFonts w:ascii="Times New Roman" w:hAnsi="Times New Roman" w:cs="Times New Roman"/>
          <w:sz w:val="28"/>
          <w:szCs w:val="28"/>
        </w:rPr>
        <w:t xml:space="preserve">. Thus, due to the said </w:t>
      </w:r>
      <w:r w:rsidR="00042550">
        <w:rPr>
          <w:rFonts w:ascii="Times New Roman" w:hAnsi="Times New Roman" w:cs="Times New Roman"/>
          <w:sz w:val="28"/>
          <w:szCs w:val="28"/>
        </w:rPr>
        <w:t>reason</w:t>
      </w:r>
      <w:r w:rsidR="006253C6">
        <w:rPr>
          <w:rFonts w:ascii="Times New Roman" w:hAnsi="Times New Roman" w:cs="Times New Roman"/>
          <w:sz w:val="28"/>
          <w:szCs w:val="28"/>
        </w:rPr>
        <w:t>,</w:t>
      </w:r>
      <w:r w:rsidR="00041410">
        <w:rPr>
          <w:rFonts w:ascii="Times New Roman" w:hAnsi="Times New Roman" w:cs="Times New Roman"/>
          <w:sz w:val="28"/>
          <w:szCs w:val="28"/>
        </w:rPr>
        <w:t xml:space="preserve"> only, the said billed amount could not be deposited. In the said matter</w:t>
      </w:r>
      <w:r w:rsidR="006253C6">
        <w:rPr>
          <w:rFonts w:ascii="Times New Roman" w:hAnsi="Times New Roman" w:cs="Times New Roman"/>
          <w:sz w:val="28"/>
          <w:szCs w:val="28"/>
        </w:rPr>
        <w:t>,</w:t>
      </w:r>
      <w:r w:rsidR="00041410">
        <w:rPr>
          <w:rFonts w:ascii="Times New Roman" w:hAnsi="Times New Roman" w:cs="Times New Roman"/>
          <w:sz w:val="28"/>
          <w:szCs w:val="28"/>
        </w:rPr>
        <w:t xml:space="preserve"> the </w:t>
      </w:r>
      <w:r w:rsidR="00042550">
        <w:rPr>
          <w:rFonts w:ascii="Times New Roman" w:hAnsi="Times New Roman" w:cs="Times New Roman"/>
          <w:sz w:val="28"/>
          <w:szCs w:val="28"/>
        </w:rPr>
        <w:t>Appellant</w:t>
      </w:r>
      <w:r w:rsidR="00041410">
        <w:rPr>
          <w:rFonts w:ascii="Times New Roman" w:hAnsi="Times New Roman" w:cs="Times New Roman"/>
          <w:sz w:val="28"/>
          <w:szCs w:val="28"/>
        </w:rPr>
        <w:t xml:space="preserve"> could not be held </w:t>
      </w:r>
      <w:r w:rsidR="00042550">
        <w:rPr>
          <w:rFonts w:ascii="Times New Roman" w:hAnsi="Times New Roman" w:cs="Times New Roman"/>
          <w:sz w:val="28"/>
          <w:szCs w:val="28"/>
        </w:rPr>
        <w:t>t</w:t>
      </w:r>
      <w:r w:rsidR="00041410">
        <w:rPr>
          <w:rFonts w:ascii="Times New Roman" w:hAnsi="Times New Roman" w:cs="Times New Roman"/>
          <w:sz w:val="28"/>
          <w:szCs w:val="28"/>
        </w:rPr>
        <w:t xml:space="preserve">o be at fault in any manner. </w:t>
      </w:r>
      <w:r w:rsidR="00042550">
        <w:rPr>
          <w:rFonts w:ascii="Times New Roman" w:hAnsi="Times New Roman" w:cs="Times New Roman"/>
          <w:sz w:val="28"/>
          <w:szCs w:val="28"/>
        </w:rPr>
        <w:t>Rather</w:t>
      </w:r>
      <w:r w:rsidR="00041410">
        <w:rPr>
          <w:rFonts w:ascii="Times New Roman" w:hAnsi="Times New Roman" w:cs="Times New Roman"/>
          <w:sz w:val="28"/>
          <w:szCs w:val="28"/>
        </w:rPr>
        <w:t xml:space="preserve">, the PSPCL </w:t>
      </w:r>
      <w:r w:rsidR="00042550">
        <w:rPr>
          <w:rFonts w:ascii="Times New Roman" w:hAnsi="Times New Roman" w:cs="Times New Roman"/>
          <w:sz w:val="28"/>
          <w:szCs w:val="28"/>
        </w:rPr>
        <w:t>w</w:t>
      </w:r>
      <w:r w:rsidR="00041410">
        <w:rPr>
          <w:rFonts w:ascii="Times New Roman" w:hAnsi="Times New Roman" w:cs="Times New Roman"/>
          <w:sz w:val="28"/>
          <w:szCs w:val="28"/>
        </w:rPr>
        <w:t>as at fault in the matter.</w:t>
      </w:r>
    </w:p>
    <w:p w:rsidR="00A87E86" w:rsidRDefault="001F4162" w:rsidP="009E4AF2">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w:t>
      </w:r>
      <w:r w:rsidR="00A87E86">
        <w:rPr>
          <w:rFonts w:ascii="Times New Roman" w:hAnsi="Times New Roman" w:cs="Times New Roman"/>
          <w:sz w:val="28"/>
          <w:szCs w:val="28"/>
        </w:rPr>
        <w:t xml:space="preserve"> </w:t>
      </w:r>
      <w:r>
        <w:rPr>
          <w:rFonts w:ascii="Times New Roman" w:hAnsi="Times New Roman" w:cs="Times New Roman"/>
          <w:sz w:val="28"/>
          <w:szCs w:val="28"/>
        </w:rPr>
        <w:t xml:space="preserve"> bill</w:t>
      </w:r>
      <w:r w:rsidR="00A87E86">
        <w:rPr>
          <w:rFonts w:ascii="Times New Roman" w:hAnsi="Times New Roman" w:cs="Times New Roman"/>
          <w:sz w:val="28"/>
          <w:szCs w:val="28"/>
        </w:rPr>
        <w:t xml:space="preserve"> </w:t>
      </w:r>
      <w:r>
        <w:rPr>
          <w:rFonts w:ascii="Times New Roman" w:hAnsi="Times New Roman" w:cs="Times New Roman"/>
          <w:sz w:val="28"/>
          <w:szCs w:val="28"/>
        </w:rPr>
        <w:t xml:space="preserve"> dated </w:t>
      </w:r>
      <w:r w:rsidR="00A87E86">
        <w:rPr>
          <w:rFonts w:ascii="Times New Roman" w:hAnsi="Times New Roman" w:cs="Times New Roman"/>
          <w:sz w:val="28"/>
          <w:szCs w:val="28"/>
        </w:rPr>
        <w:t xml:space="preserve"> </w:t>
      </w:r>
      <w:r>
        <w:rPr>
          <w:rFonts w:ascii="Times New Roman" w:hAnsi="Times New Roman" w:cs="Times New Roman"/>
          <w:sz w:val="28"/>
          <w:szCs w:val="28"/>
        </w:rPr>
        <w:t xml:space="preserve">04.10.2019 </w:t>
      </w:r>
      <w:r w:rsidR="00A87E86">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427D1C">
        <w:rPr>
          <w:rFonts w:ascii="Times New Roman" w:hAnsi="Times New Roman" w:cs="Times New Roman"/>
          <w:sz w:val="28"/>
          <w:szCs w:val="28"/>
        </w:rPr>
        <w:t xml:space="preserve"> </w:t>
      </w:r>
      <w:r w:rsidR="004F6A2E">
        <w:rPr>
          <w:rFonts w:ascii="Times New Roman" w:hAnsi="Times New Roman" w:cs="Times New Roman"/>
          <w:sz w:val="28"/>
          <w:szCs w:val="28"/>
        </w:rPr>
        <w:t>for a sum of</w:t>
      </w:r>
      <w:r w:rsidR="00AC77E7">
        <w:rPr>
          <w:rFonts w:ascii="Times New Roman" w:hAnsi="Times New Roman" w:cs="Times New Roman"/>
          <w:sz w:val="28"/>
          <w:szCs w:val="28"/>
        </w:rPr>
        <w:t xml:space="preserve"> </w:t>
      </w:r>
      <w:r w:rsidR="004F6A2E">
        <w:rPr>
          <w:rFonts w:ascii="Times New Roman" w:hAnsi="Times New Roman" w:cs="Times New Roman"/>
          <w:sz w:val="28"/>
          <w:szCs w:val="28"/>
        </w:rPr>
        <w:t xml:space="preserve"> </w:t>
      </w:r>
      <w:r w:rsidR="004F6A2E">
        <w:rPr>
          <w:rFonts w:ascii="Times New Roman" w:hAnsi="Times New Roman" w:cs="Times New Roman"/>
          <w:bCs/>
          <w:iCs/>
          <w:sz w:val="28"/>
          <w:szCs w:val="28"/>
        </w:rPr>
        <w:t>₹</w:t>
      </w:r>
      <w:r w:rsidR="00AC77E7">
        <w:rPr>
          <w:rFonts w:ascii="Times New Roman" w:hAnsi="Times New Roman" w:cs="Times New Roman"/>
          <w:bCs/>
          <w:iCs/>
          <w:sz w:val="28"/>
          <w:szCs w:val="28"/>
        </w:rPr>
        <w:t xml:space="preserve"> </w:t>
      </w:r>
      <w:r>
        <w:rPr>
          <w:rFonts w:ascii="Times New Roman" w:hAnsi="Times New Roman" w:cs="Times New Roman"/>
          <w:sz w:val="28"/>
          <w:szCs w:val="28"/>
        </w:rPr>
        <w:t xml:space="preserve"> 21</w:t>
      </w:r>
      <w:r w:rsidR="002273AD">
        <w:rPr>
          <w:rFonts w:ascii="Times New Roman" w:hAnsi="Times New Roman" w:cs="Times New Roman"/>
          <w:sz w:val="28"/>
          <w:szCs w:val="28"/>
        </w:rPr>
        <w:t>,</w:t>
      </w:r>
      <w:r>
        <w:rPr>
          <w:rFonts w:ascii="Times New Roman" w:hAnsi="Times New Roman" w:cs="Times New Roman"/>
          <w:sz w:val="28"/>
          <w:szCs w:val="28"/>
        </w:rPr>
        <w:t>52,</w:t>
      </w:r>
      <w:r w:rsidR="002273AD">
        <w:rPr>
          <w:rFonts w:ascii="Times New Roman" w:hAnsi="Times New Roman" w:cs="Times New Roman"/>
          <w:sz w:val="28"/>
          <w:szCs w:val="28"/>
        </w:rPr>
        <w:t>5</w:t>
      </w:r>
      <w:r w:rsidR="000B32F2">
        <w:rPr>
          <w:rFonts w:ascii="Times New Roman" w:hAnsi="Times New Roman" w:cs="Times New Roman"/>
          <w:sz w:val="28"/>
          <w:szCs w:val="28"/>
        </w:rPr>
        <w:t xml:space="preserve">10/- </w:t>
      </w:r>
      <w:r>
        <w:rPr>
          <w:rFonts w:ascii="Times New Roman" w:hAnsi="Times New Roman" w:cs="Times New Roman"/>
          <w:sz w:val="28"/>
          <w:szCs w:val="28"/>
        </w:rPr>
        <w:t xml:space="preserve">if </w:t>
      </w:r>
    </w:p>
    <w:p w:rsidR="00E666EE" w:rsidRDefault="001F4162" w:rsidP="00A87E8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paid by due date but by adding late payment </w:t>
      </w:r>
      <w:r w:rsidR="002273AD">
        <w:rPr>
          <w:rFonts w:ascii="Times New Roman" w:hAnsi="Times New Roman" w:cs="Times New Roman"/>
          <w:sz w:val="28"/>
          <w:szCs w:val="28"/>
        </w:rPr>
        <w:t>surcharge</w:t>
      </w:r>
      <w:r w:rsidR="004F6A2E">
        <w:rPr>
          <w:rFonts w:ascii="Times New Roman" w:hAnsi="Times New Roman" w:cs="Times New Roman"/>
          <w:sz w:val="28"/>
          <w:szCs w:val="28"/>
        </w:rPr>
        <w:t xml:space="preserve">, the said amount came to </w:t>
      </w:r>
      <w:r w:rsidR="004F6A2E">
        <w:rPr>
          <w:rFonts w:ascii="Times New Roman" w:hAnsi="Times New Roman" w:cs="Times New Roman"/>
          <w:bCs/>
          <w:iCs/>
          <w:sz w:val="28"/>
          <w:szCs w:val="28"/>
        </w:rPr>
        <w:t>₹</w:t>
      </w:r>
      <w:r>
        <w:rPr>
          <w:rFonts w:ascii="Times New Roman" w:hAnsi="Times New Roman" w:cs="Times New Roman"/>
          <w:sz w:val="28"/>
          <w:szCs w:val="28"/>
        </w:rPr>
        <w:t xml:space="preserve"> 22,42,198/-. Thu</w:t>
      </w:r>
      <w:r w:rsidR="00C758C2">
        <w:rPr>
          <w:rFonts w:ascii="Times New Roman" w:hAnsi="Times New Roman" w:cs="Times New Roman"/>
          <w:sz w:val="28"/>
          <w:szCs w:val="28"/>
        </w:rPr>
        <w:t>s</w:t>
      </w:r>
      <w:r w:rsidR="002273AD">
        <w:rPr>
          <w:rFonts w:ascii="Times New Roman" w:hAnsi="Times New Roman" w:cs="Times New Roman"/>
          <w:sz w:val="28"/>
          <w:szCs w:val="28"/>
        </w:rPr>
        <w:t>,</w:t>
      </w:r>
      <w:r>
        <w:rPr>
          <w:rFonts w:ascii="Times New Roman" w:hAnsi="Times New Roman" w:cs="Times New Roman"/>
          <w:sz w:val="28"/>
          <w:szCs w:val="28"/>
        </w:rPr>
        <w:t xml:space="preserve"> la</w:t>
      </w:r>
      <w:r w:rsidR="002273AD">
        <w:rPr>
          <w:rFonts w:ascii="Times New Roman" w:hAnsi="Times New Roman" w:cs="Times New Roman"/>
          <w:sz w:val="28"/>
          <w:szCs w:val="28"/>
        </w:rPr>
        <w:t>t</w:t>
      </w:r>
      <w:r>
        <w:rPr>
          <w:rFonts w:ascii="Times New Roman" w:hAnsi="Times New Roman" w:cs="Times New Roman"/>
          <w:sz w:val="28"/>
          <w:szCs w:val="28"/>
        </w:rPr>
        <w:t xml:space="preserve">e payment </w:t>
      </w:r>
      <w:r w:rsidR="002273AD">
        <w:rPr>
          <w:rFonts w:ascii="Times New Roman" w:hAnsi="Times New Roman" w:cs="Times New Roman"/>
          <w:sz w:val="28"/>
          <w:szCs w:val="28"/>
        </w:rPr>
        <w:t>s</w:t>
      </w:r>
      <w:r>
        <w:rPr>
          <w:rFonts w:ascii="Times New Roman" w:hAnsi="Times New Roman" w:cs="Times New Roman"/>
          <w:sz w:val="28"/>
          <w:szCs w:val="28"/>
        </w:rPr>
        <w:t xml:space="preserve">urcharge as per </w:t>
      </w:r>
      <w:r w:rsidR="002273AD">
        <w:rPr>
          <w:rFonts w:ascii="Times New Roman" w:hAnsi="Times New Roman" w:cs="Times New Roman"/>
          <w:sz w:val="28"/>
          <w:szCs w:val="28"/>
        </w:rPr>
        <w:t>t</w:t>
      </w:r>
      <w:r w:rsidR="004F6A2E">
        <w:rPr>
          <w:rFonts w:ascii="Times New Roman" w:hAnsi="Times New Roman" w:cs="Times New Roman"/>
          <w:sz w:val="28"/>
          <w:szCs w:val="28"/>
        </w:rPr>
        <w:t xml:space="preserve">he said bill worked out to </w:t>
      </w:r>
      <w:r w:rsidR="004F6A2E">
        <w:rPr>
          <w:rFonts w:ascii="Times New Roman" w:hAnsi="Times New Roman" w:cs="Times New Roman"/>
          <w:bCs/>
          <w:iCs/>
          <w:sz w:val="28"/>
          <w:szCs w:val="28"/>
        </w:rPr>
        <w:t>₹</w:t>
      </w:r>
      <w:r>
        <w:rPr>
          <w:rFonts w:ascii="Times New Roman" w:hAnsi="Times New Roman" w:cs="Times New Roman"/>
          <w:sz w:val="28"/>
          <w:szCs w:val="28"/>
        </w:rPr>
        <w:t xml:space="preserve"> 89,688/-. Since the concerned officials of the PSPCL </w:t>
      </w:r>
      <w:r w:rsidR="002273AD">
        <w:rPr>
          <w:rFonts w:ascii="Times New Roman" w:hAnsi="Times New Roman" w:cs="Times New Roman"/>
          <w:sz w:val="28"/>
          <w:szCs w:val="28"/>
        </w:rPr>
        <w:t>were</w:t>
      </w:r>
      <w:r>
        <w:rPr>
          <w:rFonts w:ascii="Times New Roman" w:hAnsi="Times New Roman" w:cs="Times New Roman"/>
          <w:sz w:val="28"/>
          <w:szCs w:val="28"/>
        </w:rPr>
        <w:t xml:space="preserve"> not </w:t>
      </w:r>
      <w:r w:rsidR="002273AD">
        <w:rPr>
          <w:rFonts w:ascii="Times New Roman" w:hAnsi="Times New Roman" w:cs="Times New Roman"/>
          <w:sz w:val="28"/>
          <w:szCs w:val="28"/>
        </w:rPr>
        <w:t>ready</w:t>
      </w:r>
      <w:r>
        <w:rPr>
          <w:rFonts w:ascii="Times New Roman" w:hAnsi="Times New Roman" w:cs="Times New Roman"/>
          <w:sz w:val="28"/>
          <w:szCs w:val="28"/>
        </w:rPr>
        <w:t xml:space="preserve"> to </w:t>
      </w:r>
      <w:r w:rsidR="002273AD">
        <w:rPr>
          <w:rFonts w:ascii="Times New Roman" w:hAnsi="Times New Roman" w:cs="Times New Roman"/>
          <w:sz w:val="28"/>
          <w:szCs w:val="28"/>
        </w:rPr>
        <w:t>listen</w:t>
      </w:r>
      <w:r w:rsidR="00C758C2">
        <w:rPr>
          <w:rFonts w:ascii="Times New Roman" w:hAnsi="Times New Roman" w:cs="Times New Roman"/>
          <w:sz w:val="28"/>
          <w:szCs w:val="28"/>
        </w:rPr>
        <w:t xml:space="preserve"> to the Appellant</w:t>
      </w:r>
      <w:r w:rsidR="00236279">
        <w:rPr>
          <w:rFonts w:ascii="Times New Roman" w:hAnsi="Times New Roman" w:cs="Times New Roman"/>
          <w:sz w:val="28"/>
          <w:szCs w:val="28"/>
        </w:rPr>
        <w:t>,</w:t>
      </w:r>
      <w:r w:rsidR="00C758C2">
        <w:rPr>
          <w:rFonts w:ascii="Times New Roman" w:hAnsi="Times New Roman" w:cs="Times New Roman"/>
          <w:sz w:val="28"/>
          <w:szCs w:val="28"/>
        </w:rPr>
        <w:t xml:space="preserve"> </w:t>
      </w:r>
      <w:r>
        <w:rPr>
          <w:rFonts w:ascii="Times New Roman" w:hAnsi="Times New Roman" w:cs="Times New Roman"/>
          <w:sz w:val="28"/>
          <w:szCs w:val="28"/>
        </w:rPr>
        <w:t xml:space="preserve">no option </w:t>
      </w:r>
      <w:r w:rsidR="00C758C2">
        <w:rPr>
          <w:rFonts w:ascii="Times New Roman" w:hAnsi="Times New Roman" w:cs="Times New Roman"/>
          <w:sz w:val="28"/>
          <w:szCs w:val="28"/>
        </w:rPr>
        <w:t xml:space="preserve">was left </w:t>
      </w:r>
      <w:r>
        <w:rPr>
          <w:rFonts w:ascii="Times New Roman" w:hAnsi="Times New Roman" w:cs="Times New Roman"/>
          <w:sz w:val="28"/>
          <w:szCs w:val="28"/>
        </w:rPr>
        <w:t>but to deposit</w:t>
      </w:r>
      <w:r w:rsidR="00E666EE">
        <w:rPr>
          <w:rFonts w:ascii="Times New Roman" w:hAnsi="Times New Roman" w:cs="Times New Roman"/>
          <w:sz w:val="28"/>
          <w:szCs w:val="28"/>
        </w:rPr>
        <w:t xml:space="preserve"> </w:t>
      </w:r>
      <w:r>
        <w:rPr>
          <w:rFonts w:ascii="Times New Roman" w:hAnsi="Times New Roman" w:cs="Times New Roman"/>
          <w:sz w:val="28"/>
          <w:szCs w:val="28"/>
        </w:rPr>
        <w:t xml:space="preserve"> </w:t>
      </w:r>
      <w:r w:rsidR="004F6A2E">
        <w:rPr>
          <w:rFonts w:ascii="Times New Roman" w:hAnsi="Times New Roman" w:cs="Times New Roman"/>
          <w:sz w:val="28"/>
          <w:szCs w:val="28"/>
        </w:rPr>
        <w:t xml:space="preserve">the said </w:t>
      </w:r>
      <w:r w:rsidR="00E666EE">
        <w:rPr>
          <w:rFonts w:ascii="Times New Roman" w:hAnsi="Times New Roman" w:cs="Times New Roman"/>
          <w:sz w:val="28"/>
          <w:szCs w:val="28"/>
        </w:rPr>
        <w:t xml:space="preserve"> </w:t>
      </w:r>
      <w:r w:rsidR="004F6A2E">
        <w:rPr>
          <w:rFonts w:ascii="Times New Roman" w:hAnsi="Times New Roman" w:cs="Times New Roman"/>
          <w:sz w:val="28"/>
          <w:szCs w:val="28"/>
        </w:rPr>
        <w:t>surcharge</w:t>
      </w:r>
      <w:r w:rsidR="00E666EE">
        <w:rPr>
          <w:rFonts w:ascii="Times New Roman" w:hAnsi="Times New Roman" w:cs="Times New Roman"/>
          <w:sz w:val="28"/>
          <w:szCs w:val="28"/>
        </w:rPr>
        <w:t xml:space="preserve"> </w:t>
      </w:r>
      <w:r w:rsidR="004F6A2E">
        <w:rPr>
          <w:rFonts w:ascii="Times New Roman" w:hAnsi="Times New Roman" w:cs="Times New Roman"/>
          <w:sz w:val="28"/>
          <w:szCs w:val="28"/>
        </w:rPr>
        <w:t xml:space="preserve"> amount </w:t>
      </w:r>
      <w:r w:rsidR="00E666EE">
        <w:rPr>
          <w:rFonts w:ascii="Times New Roman" w:hAnsi="Times New Roman" w:cs="Times New Roman"/>
          <w:sz w:val="28"/>
          <w:szCs w:val="28"/>
        </w:rPr>
        <w:t xml:space="preserve"> </w:t>
      </w:r>
      <w:r w:rsidR="004F6A2E">
        <w:rPr>
          <w:rFonts w:ascii="Times New Roman" w:hAnsi="Times New Roman" w:cs="Times New Roman"/>
          <w:sz w:val="28"/>
          <w:szCs w:val="28"/>
        </w:rPr>
        <w:t xml:space="preserve">of </w:t>
      </w:r>
    </w:p>
    <w:p w:rsidR="001F4162" w:rsidRDefault="004F6A2E" w:rsidP="00A87E8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bCs/>
          <w:iCs/>
          <w:sz w:val="28"/>
          <w:szCs w:val="28"/>
        </w:rPr>
        <w:t>₹</w:t>
      </w:r>
      <w:r w:rsidR="001F4162">
        <w:rPr>
          <w:rFonts w:ascii="Times New Roman" w:hAnsi="Times New Roman" w:cs="Times New Roman"/>
          <w:sz w:val="28"/>
          <w:szCs w:val="28"/>
        </w:rPr>
        <w:t xml:space="preserve"> 89,688/-.</w:t>
      </w:r>
    </w:p>
    <w:p w:rsidR="00957548" w:rsidRDefault="00957548" w:rsidP="00957548">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As a matter of fact, the bill dated 04.10.2019 for the period from </w:t>
      </w:r>
    </w:p>
    <w:p w:rsidR="00957548" w:rsidRPr="0074140A" w:rsidRDefault="004F6A2E" w:rsidP="0074140A">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31.08.2019 to 21.09.2019 for </w:t>
      </w:r>
      <w:r>
        <w:rPr>
          <w:rFonts w:ascii="Times New Roman" w:hAnsi="Times New Roman" w:cs="Times New Roman"/>
          <w:bCs/>
          <w:iCs/>
          <w:sz w:val="28"/>
          <w:szCs w:val="28"/>
        </w:rPr>
        <w:t xml:space="preserve">₹ </w:t>
      </w:r>
      <w:r w:rsidR="00957548">
        <w:rPr>
          <w:rFonts w:ascii="Times New Roman" w:hAnsi="Times New Roman" w:cs="Times New Roman"/>
          <w:sz w:val="28"/>
          <w:szCs w:val="28"/>
        </w:rPr>
        <w:t>21,52,510/- was never served upon the Appellant by way of paper bill. This was despite the fact</w:t>
      </w:r>
      <w:r>
        <w:rPr>
          <w:rFonts w:ascii="Times New Roman" w:hAnsi="Times New Roman" w:cs="Times New Roman"/>
          <w:sz w:val="28"/>
          <w:szCs w:val="28"/>
        </w:rPr>
        <w:t xml:space="preserve"> that as per Regulation 30.9</w:t>
      </w:r>
      <w:r w:rsidR="001C5F8A">
        <w:rPr>
          <w:rFonts w:ascii="Times New Roman" w:hAnsi="Times New Roman" w:cs="Times New Roman"/>
          <w:sz w:val="28"/>
          <w:szCs w:val="28"/>
        </w:rPr>
        <w:t xml:space="preserve"> of Supply Code-2014</w:t>
      </w:r>
      <w:r w:rsidR="00957548">
        <w:rPr>
          <w:rFonts w:ascii="Times New Roman" w:hAnsi="Times New Roman" w:cs="Times New Roman"/>
          <w:sz w:val="28"/>
          <w:szCs w:val="28"/>
        </w:rPr>
        <w:t>, bills were required to be supplied/delivered to the consumers and proper record was required to be maintained by the PSPCL.</w:t>
      </w:r>
    </w:p>
    <w:p w:rsidR="00957548" w:rsidRDefault="00957548" w:rsidP="00957548">
      <w:pPr>
        <w:pStyle w:val="ListParagraph"/>
        <w:numPr>
          <w:ilvl w:val="0"/>
          <w:numId w:val="6"/>
        </w:numPr>
        <w:spacing w:line="480" w:lineRule="auto"/>
        <w:ind w:left="0" w:right="-2" w:firstLine="0"/>
        <w:jc w:val="both"/>
        <w:rPr>
          <w:rFonts w:ascii="Times New Roman" w:hAnsi="Times New Roman" w:cs="Times New Roman"/>
          <w:sz w:val="28"/>
          <w:szCs w:val="28"/>
        </w:rPr>
      </w:pPr>
      <w:r w:rsidRPr="00382468">
        <w:rPr>
          <w:rFonts w:ascii="Times New Roman" w:hAnsi="Times New Roman" w:cs="Times New Roman"/>
          <w:sz w:val="28"/>
          <w:szCs w:val="28"/>
        </w:rPr>
        <w:t>The</w:t>
      </w:r>
      <w:r w:rsidR="00156B60">
        <w:rPr>
          <w:rFonts w:ascii="Times New Roman" w:hAnsi="Times New Roman" w:cs="Times New Roman"/>
          <w:sz w:val="28"/>
          <w:szCs w:val="28"/>
        </w:rPr>
        <w:t xml:space="preserve"> </w:t>
      </w:r>
      <w:r w:rsidRPr="00382468">
        <w:rPr>
          <w:rFonts w:ascii="Times New Roman" w:hAnsi="Times New Roman" w:cs="Times New Roman"/>
          <w:sz w:val="28"/>
          <w:szCs w:val="28"/>
        </w:rPr>
        <w:t xml:space="preserve"> said </w:t>
      </w:r>
      <w:r w:rsidR="00156B60">
        <w:rPr>
          <w:rFonts w:ascii="Times New Roman" w:hAnsi="Times New Roman" w:cs="Times New Roman"/>
          <w:sz w:val="28"/>
          <w:szCs w:val="28"/>
        </w:rPr>
        <w:t xml:space="preserve"> </w:t>
      </w:r>
      <w:r w:rsidRPr="00382468">
        <w:rPr>
          <w:rFonts w:ascii="Times New Roman" w:hAnsi="Times New Roman" w:cs="Times New Roman"/>
          <w:sz w:val="28"/>
          <w:szCs w:val="28"/>
        </w:rPr>
        <w:t xml:space="preserve">procedure </w:t>
      </w:r>
      <w:r w:rsidR="00156B60">
        <w:rPr>
          <w:rFonts w:ascii="Times New Roman" w:hAnsi="Times New Roman" w:cs="Times New Roman"/>
          <w:sz w:val="28"/>
          <w:szCs w:val="28"/>
        </w:rPr>
        <w:t xml:space="preserve"> </w:t>
      </w:r>
      <w:r w:rsidRPr="00382468">
        <w:rPr>
          <w:rFonts w:ascii="Times New Roman" w:hAnsi="Times New Roman" w:cs="Times New Roman"/>
          <w:sz w:val="28"/>
          <w:szCs w:val="28"/>
        </w:rPr>
        <w:t xml:space="preserve">had been given a go-bye by the PSPCL </w:t>
      </w:r>
      <w:r w:rsidR="00156B60">
        <w:rPr>
          <w:rFonts w:ascii="Times New Roman" w:hAnsi="Times New Roman" w:cs="Times New Roman"/>
          <w:sz w:val="28"/>
          <w:szCs w:val="28"/>
        </w:rPr>
        <w:t xml:space="preserve"> </w:t>
      </w:r>
      <w:r w:rsidRPr="00382468">
        <w:rPr>
          <w:rFonts w:ascii="Times New Roman" w:hAnsi="Times New Roman" w:cs="Times New Roman"/>
          <w:sz w:val="28"/>
          <w:szCs w:val="28"/>
        </w:rPr>
        <w:t xml:space="preserve">by </w:t>
      </w:r>
    </w:p>
    <w:p w:rsidR="00957548" w:rsidRPr="0031051F" w:rsidRDefault="00957548" w:rsidP="0031051F">
      <w:pPr>
        <w:pStyle w:val="ListParagraph"/>
        <w:spacing w:line="480" w:lineRule="auto"/>
        <w:ind w:right="-2"/>
        <w:jc w:val="both"/>
        <w:rPr>
          <w:rFonts w:ascii="Times New Roman" w:hAnsi="Times New Roman" w:cs="Times New Roman"/>
          <w:sz w:val="28"/>
          <w:szCs w:val="28"/>
        </w:rPr>
      </w:pPr>
      <w:r w:rsidRPr="00382468">
        <w:rPr>
          <w:rFonts w:ascii="Times New Roman" w:hAnsi="Times New Roman" w:cs="Times New Roman"/>
          <w:sz w:val="28"/>
          <w:szCs w:val="28"/>
        </w:rPr>
        <w:t xml:space="preserve">way of some </w:t>
      </w:r>
      <w:r>
        <w:rPr>
          <w:rFonts w:ascii="Times New Roman" w:hAnsi="Times New Roman" w:cs="Times New Roman"/>
          <w:sz w:val="28"/>
          <w:szCs w:val="28"/>
        </w:rPr>
        <w:t>C</w:t>
      </w:r>
      <w:r w:rsidRPr="00382468">
        <w:rPr>
          <w:rFonts w:ascii="Times New Roman" w:hAnsi="Times New Roman" w:cs="Times New Roman"/>
          <w:sz w:val="28"/>
          <w:szCs w:val="28"/>
        </w:rPr>
        <w:t>ommercial Ci</w:t>
      </w:r>
      <w:r w:rsidR="00A4299A">
        <w:rPr>
          <w:rFonts w:ascii="Times New Roman" w:hAnsi="Times New Roman" w:cs="Times New Roman"/>
          <w:sz w:val="28"/>
          <w:szCs w:val="28"/>
        </w:rPr>
        <w:t>rcular which had no binding.</w:t>
      </w:r>
      <w:r w:rsidRPr="00382468">
        <w:rPr>
          <w:rFonts w:ascii="Times New Roman" w:hAnsi="Times New Roman" w:cs="Times New Roman"/>
          <w:sz w:val="28"/>
          <w:szCs w:val="28"/>
        </w:rPr>
        <w:t xml:space="preserve"> Otherwise also, </w:t>
      </w:r>
      <w:r>
        <w:rPr>
          <w:rFonts w:ascii="Times New Roman" w:hAnsi="Times New Roman" w:cs="Times New Roman"/>
          <w:sz w:val="28"/>
          <w:szCs w:val="28"/>
        </w:rPr>
        <w:t>C</w:t>
      </w:r>
      <w:r w:rsidRPr="00382468">
        <w:rPr>
          <w:rFonts w:ascii="Times New Roman" w:hAnsi="Times New Roman" w:cs="Times New Roman"/>
          <w:sz w:val="28"/>
          <w:szCs w:val="28"/>
        </w:rPr>
        <w:t xml:space="preserve">ommercial </w:t>
      </w:r>
      <w:r>
        <w:rPr>
          <w:rFonts w:ascii="Times New Roman" w:hAnsi="Times New Roman" w:cs="Times New Roman"/>
          <w:sz w:val="28"/>
          <w:szCs w:val="28"/>
        </w:rPr>
        <w:t>C</w:t>
      </w:r>
      <w:r w:rsidRPr="00382468">
        <w:rPr>
          <w:rFonts w:ascii="Times New Roman" w:hAnsi="Times New Roman" w:cs="Times New Roman"/>
          <w:sz w:val="28"/>
          <w:szCs w:val="28"/>
        </w:rPr>
        <w:t xml:space="preserve">irculars could </w:t>
      </w:r>
      <w:r w:rsidR="009A6E5B">
        <w:rPr>
          <w:rFonts w:ascii="Times New Roman" w:hAnsi="Times New Roman" w:cs="Times New Roman"/>
          <w:sz w:val="28"/>
          <w:szCs w:val="28"/>
        </w:rPr>
        <w:t xml:space="preserve">not </w:t>
      </w:r>
      <w:r w:rsidRPr="00382468">
        <w:rPr>
          <w:rFonts w:ascii="Times New Roman" w:hAnsi="Times New Roman" w:cs="Times New Roman"/>
          <w:sz w:val="28"/>
          <w:szCs w:val="28"/>
        </w:rPr>
        <w:t>override statutory instructions. Under the circumstances, PSPCL should have issued paper bills to all their consumers. However, as per practice now being followed, consumers were supposed to check</w:t>
      </w:r>
      <w:r w:rsidR="009A6E5B">
        <w:rPr>
          <w:rFonts w:ascii="Times New Roman" w:hAnsi="Times New Roman" w:cs="Times New Roman"/>
          <w:sz w:val="28"/>
          <w:szCs w:val="28"/>
        </w:rPr>
        <w:t xml:space="preserve"> the PSP</w:t>
      </w:r>
      <w:r>
        <w:rPr>
          <w:rFonts w:ascii="Times New Roman" w:hAnsi="Times New Roman" w:cs="Times New Roman"/>
          <w:sz w:val="28"/>
          <w:szCs w:val="28"/>
        </w:rPr>
        <w:t xml:space="preserve">CL website, download the bill and pay the same. Same procedure was being followed by the Appellant also. </w:t>
      </w:r>
      <w:r>
        <w:rPr>
          <w:rFonts w:ascii="Times New Roman" w:hAnsi="Times New Roman" w:cs="Times New Roman"/>
          <w:sz w:val="28"/>
          <w:szCs w:val="28"/>
        </w:rPr>
        <w:lastRenderedPageBreak/>
        <w:t>Since bill dated 04.10.2019 was never uploaded by the PSPCL on their website, there was no question of depositing the same by the Appellant. This was so because in the absence of any bill, it was not possible for a consumer to deposit any amount.</w:t>
      </w:r>
    </w:p>
    <w:p w:rsidR="00957548" w:rsidRDefault="008B5886" w:rsidP="00957548">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This aspect</w:t>
      </w:r>
      <w:r w:rsidR="003153B4">
        <w:rPr>
          <w:rFonts w:ascii="Times New Roman" w:hAnsi="Times New Roman" w:cs="Times New Roman"/>
          <w:sz w:val="28"/>
          <w:szCs w:val="28"/>
        </w:rPr>
        <w:t xml:space="preserve"> </w:t>
      </w:r>
      <w:r w:rsidR="00957548">
        <w:rPr>
          <w:rFonts w:ascii="Times New Roman" w:hAnsi="Times New Roman" w:cs="Times New Roman"/>
          <w:sz w:val="28"/>
          <w:szCs w:val="28"/>
        </w:rPr>
        <w:t xml:space="preserve"> was</w:t>
      </w:r>
      <w:r w:rsidR="003153B4">
        <w:rPr>
          <w:rFonts w:ascii="Times New Roman" w:hAnsi="Times New Roman" w:cs="Times New Roman"/>
          <w:sz w:val="28"/>
          <w:szCs w:val="28"/>
        </w:rPr>
        <w:t xml:space="preserve">  </w:t>
      </w:r>
      <w:r w:rsidR="00957548">
        <w:rPr>
          <w:rFonts w:ascii="Times New Roman" w:hAnsi="Times New Roman" w:cs="Times New Roman"/>
          <w:sz w:val="28"/>
          <w:szCs w:val="28"/>
        </w:rPr>
        <w:t>also</w:t>
      </w:r>
      <w:r w:rsidR="003153B4">
        <w:rPr>
          <w:rFonts w:ascii="Times New Roman" w:hAnsi="Times New Roman" w:cs="Times New Roman"/>
          <w:sz w:val="28"/>
          <w:szCs w:val="28"/>
        </w:rPr>
        <w:t xml:space="preserve"> </w:t>
      </w:r>
      <w:r w:rsidR="00957548">
        <w:rPr>
          <w:rFonts w:ascii="Times New Roman" w:hAnsi="Times New Roman" w:cs="Times New Roman"/>
          <w:sz w:val="28"/>
          <w:szCs w:val="28"/>
        </w:rPr>
        <w:t xml:space="preserve"> duly</w:t>
      </w:r>
      <w:r w:rsidR="003153B4">
        <w:rPr>
          <w:rFonts w:ascii="Times New Roman" w:hAnsi="Times New Roman" w:cs="Times New Roman"/>
          <w:sz w:val="28"/>
          <w:szCs w:val="28"/>
        </w:rPr>
        <w:t xml:space="preserve"> </w:t>
      </w:r>
      <w:r w:rsidR="00957548">
        <w:rPr>
          <w:rFonts w:ascii="Times New Roman" w:hAnsi="Times New Roman" w:cs="Times New Roman"/>
          <w:sz w:val="28"/>
          <w:szCs w:val="28"/>
        </w:rPr>
        <w:t xml:space="preserve"> brought to the notice of the Forum. </w:t>
      </w:r>
    </w:p>
    <w:p w:rsidR="00957548" w:rsidRDefault="00957548" w:rsidP="0095754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However, very strangely, the Forum rejected the said plea on the ground that if the bill was not available on the website, the Appellant should have approached the office. While so observing , the Forum failed to appreciate that it was the duty of the PSPCL to raise the bill and consumers could not be expected to run after the authorities to ask them as to whether the bill had been prepared or not.</w:t>
      </w:r>
    </w:p>
    <w:p w:rsidR="00957548" w:rsidRDefault="00957548" w:rsidP="00957548">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Next reasoning assigned by the Forum while </w:t>
      </w:r>
      <w:r w:rsidR="008B5886">
        <w:rPr>
          <w:rFonts w:ascii="Times New Roman" w:hAnsi="Times New Roman" w:cs="Times New Roman"/>
          <w:sz w:val="28"/>
          <w:szCs w:val="28"/>
        </w:rPr>
        <w:t xml:space="preserve"> </w:t>
      </w:r>
      <w:r>
        <w:rPr>
          <w:rFonts w:ascii="Times New Roman" w:hAnsi="Times New Roman" w:cs="Times New Roman"/>
          <w:sz w:val="28"/>
          <w:szCs w:val="28"/>
        </w:rPr>
        <w:t xml:space="preserve">rejecting </w:t>
      </w:r>
      <w:r w:rsidR="008B5886">
        <w:rPr>
          <w:rFonts w:ascii="Times New Roman" w:hAnsi="Times New Roman" w:cs="Times New Roman"/>
          <w:sz w:val="28"/>
          <w:szCs w:val="28"/>
        </w:rPr>
        <w:t xml:space="preserve"> </w:t>
      </w:r>
      <w:r>
        <w:rPr>
          <w:rFonts w:ascii="Times New Roman" w:hAnsi="Times New Roman" w:cs="Times New Roman"/>
          <w:sz w:val="28"/>
          <w:szCs w:val="28"/>
        </w:rPr>
        <w:t>the</w:t>
      </w:r>
      <w:r w:rsidR="008B5886">
        <w:rPr>
          <w:rFonts w:ascii="Times New Roman" w:hAnsi="Times New Roman" w:cs="Times New Roman"/>
          <w:sz w:val="28"/>
          <w:szCs w:val="28"/>
        </w:rPr>
        <w:t xml:space="preserve"> </w:t>
      </w:r>
      <w:r>
        <w:rPr>
          <w:rFonts w:ascii="Times New Roman" w:hAnsi="Times New Roman" w:cs="Times New Roman"/>
          <w:sz w:val="28"/>
          <w:szCs w:val="28"/>
        </w:rPr>
        <w:t xml:space="preserve"> plea </w:t>
      </w:r>
    </w:p>
    <w:p w:rsidR="008C6E99" w:rsidRDefault="00957548" w:rsidP="0095754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of the </w:t>
      </w:r>
      <w:r w:rsidRPr="00C37F47">
        <w:rPr>
          <w:rFonts w:ascii="Times New Roman" w:hAnsi="Times New Roman" w:cs="Times New Roman"/>
          <w:sz w:val="28"/>
          <w:szCs w:val="28"/>
        </w:rPr>
        <w:t>Appellant was that the Appellant was having another LS category connection and bill of the same was issued on 03.10.2019 and that bill had been duly deposited by the Appellant. Thus, the Appellant was well aware about the change in the billing cycle and it had not cleared t</w:t>
      </w:r>
      <w:r w:rsidR="00BC3D29">
        <w:rPr>
          <w:rFonts w:ascii="Times New Roman" w:hAnsi="Times New Roman" w:cs="Times New Roman"/>
          <w:sz w:val="28"/>
          <w:szCs w:val="28"/>
        </w:rPr>
        <w:t xml:space="preserve">he bill dated 04.10.2019 for </w:t>
      </w:r>
      <w:r w:rsidR="00BC3D29">
        <w:rPr>
          <w:rFonts w:ascii="Times New Roman" w:hAnsi="Times New Roman" w:cs="Times New Roman"/>
          <w:bCs/>
          <w:iCs/>
          <w:sz w:val="28"/>
          <w:szCs w:val="28"/>
        </w:rPr>
        <w:t>₹</w:t>
      </w:r>
      <w:r w:rsidRPr="00C37F47">
        <w:rPr>
          <w:rFonts w:ascii="Times New Roman" w:hAnsi="Times New Roman" w:cs="Times New Roman"/>
          <w:sz w:val="28"/>
          <w:szCs w:val="28"/>
        </w:rPr>
        <w:t xml:space="preserve"> 21,52,510/-. While giving </w:t>
      </w:r>
      <w:r w:rsidR="00035C84">
        <w:rPr>
          <w:rFonts w:ascii="Times New Roman" w:hAnsi="Times New Roman" w:cs="Times New Roman"/>
          <w:sz w:val="28"/>
          <w:szCs w:val="28"/>
        </w:rPr>
        <w:t xml:space="preserve"> </w:t>
      </w:r>
      <w:r w:rsidRPr="00C37F47">
        <w:rPr>
          <w:rFonts w:ascii="Times New Roman" w:hAnsi="Times New Roman" w:cs="Times New Roman"/>
          <w:sz w:val="28"/>
          <w:szCs w:val="28"/>
        </w:rPr>
        <w:t>the</w:t>
      </w:r>
      <w:r w:rsidR="00035C84">
        <w:rPr>
          <w:rFonts w:ascii="Times New Roman" w:hAnsi="Times New Roman" w:cs="Times New Roman"/>
          <w:sz w:val="28"/>
          <w:szCs w:val="28"/>
        </w:rPr>
        <w:t xml:space="preserve"> </w:t>
      </w:r>
      <w:r w:rsidRPr="00C37F47">
        <w:rPr>
          <w:rFonts w:ascii="Times New Roman" w:hAnsi="Times New Roman" w:cs="Times New Roman"/>
          <w:sz w:val="28"/>
          <w:szCs w:val="28"/>
        </w:rPr>
        <w:t xml:space="preserve"> said</w:t>
      </w:r>
      <w:r w:rsidR="00035C84">
        <w:rPr>
          <w:rFonts w:ascii="Times New Roman" w:hAnsi="Times New Roman" w:cs="Times New Roman"/>
          <w:sz w:val="28"/>
          <w:szCs w:val="28"/>
        </w:rPr>
        <w:t xml:space="preserve">  </w:t>
      </w:r>
      <w:r w:rsidRPr="00C37F47">
        <w:rPr>
          <w:rFonts w:ascii="Times New Roman" w:hAnsi="Times New Roman" w:cs="Times New Roman"/>
          <w:sz w:val="28"/>
          <w:szCs w:val="28"/>
        </w:rPr>
        <w:t>rea</w:t>
      </w:r>
      <w:r>
        <w:rPr>
          <w:rFonts w:ascii="Times New Roman" w:hAnsi="Times New Roman" w:cs="Times New Roman"/>
          <w:sz w:val="28"/>
          <w:szCs w:val="28"/>
        </w:rPr>
        <w:t>so</w:t>
      </w:r>
      <w:r w:rsidR="008C6E99">
        <w:rPr>
          <w:rFonts w:ascii="Times New Roman" w:hAnsi="Times New Roman" w:cs="Times New Roman"/>
          <w:sz w:val="28"/>
          <w:szCs w:val="28"/>
        </w:rPr>
        <w:t>ning</w:t>
      </w:r>
      <w:r w:rsidRPr="00C37F47">
        <w:rPr>
          <w:rFonts w:ascii="Times New Roman" w:hAnsi="Times New Roman" w:cs="Times New Roman"/>
          <w:sz w:val="28"/>
          <w:szCs w:val="28"/>
        </w:rPr>
        <w:t xml:space="preserve">, </w:t>
      </w:r>
    </w:p>
    <w:p w:rsidR="00C03147" w:rsidRDefault="00C03147" w:rsidP="00957548">
      <w:pPr>
        <w:pStyle w:val="ListParagraph"/>
        <w:spacing w:line="480" w:lineRule="auto"/>
        <w:ind w:right="-2"/>
        <w:jc w:val="both"/>
        <w:rPr>
          <w:rFonts w:ascii="Times New Roman" w:hAnsi="Times New Roman" w:cs="Times New Roman"/>
          <w:sz w:val="28"/>
          <w:szCs w:val="28"/>
        </w:rPr>
      </w:pPr>
    </w:p>
    <w:p w:rsidR="008C6E99" w:rsidRDefault="008C6E99" w:rsidP="00957548">
      <w:pPr>
        <w:pStyle w:val="ListParagraph"/>
        <w:spacing w:line="480" w:lineRule="auto"/>
        <w:ind w:right="-2"/>
        <w:jc w:val="both"/>
        <w:rPr>
          <w:rFonts w:ascii="Times New Roman" w:hAnsi="Times New Roman" w:cs="Times New Roman"/>
          <w:sz w:val="28"/>
          <w:szCs w:val="28"/>
        </w:rPr>
      </w:pPr>
    </w:p>
    <w:p w:rsidR="00957548" w:rsidRDefault="00957548" w:rsidP="00957548">
      <w:pPr>
        <w:pStyle w:val="ListParagraph"/>
        <w:spacing w:line="480" w:lineRule="auto"/>
        <w:ind w:right="-2"/>
        <w:jc w:val="both"/>
        <w:rPr>
          <w:rFonts w:ascii="Times New Roman" w:hAnsi="Times New Roman" w:cs="Times New Roman"/>
          <w:sz w:val="28"/>
          <w:szCs w:val="28"/>
        </w:rPr>
      </w:pPr>
      <w:r w:rsidRPr="00C37F47">
        <w:rPr>
          <w:rFonts w:ascii="Times New Roman" w:hAnsi="Times New Roman" w:cs="Times New Roman"/>
          <w:sz w:val="28"/>
          <w:szCs w:val="28"/>
        </w:rPr>
        <w:t>the Forum failed to appreciate that in the said matter, it was PSPCL which was at fault and it</w:t>
      </w:r>
      <w:r>
        <w:rPr>
          <w:rFonts w:ascii="Times New Roman" w:hAnsi="Times New Roman" w:cs="Times New Roman"/>
          <w:sz w:val="28"/>
          <w:szCs w:val="28"/>
        </w:rPr>
        <w:t xml:space="preserve"> could not be allowed to take advantage of its own wrong</w:t>
      </w:r>
      <w:r w:rsidR="00BC3D29">
        <w:rPr>
          <w:rFonts w:ascii="Times New Roman" w:hAnsi="Times New Roman" w:cs="Times New Roman"/>
          <w:sz w:val="28"/>
          <w:szCs w:val="28"/>
        </w:rPr>
        <w:t>s</w:t>
      </w:r>
      <w:r>
        <w:rPr>
          <w:rFonts w:ascii="Times New Roman" w:hAnsi="Times New Roman" w:cs="Times New Roman"/>
          <w:sz w:val="28"/>
          <w:szCs w:val="28"/>
        </w:rPr>
        <w:t xml:space="preserve"> and the Appellant could not be penalized for no fault on its part. So far as payment of bill by the Appellant qua </w:t>
      </w:r>
      <w:r w:rsidR="008F4F74">
        <w:rPr>
          <w:rFonts w:ascii="Times New Roman" w:hAnsi="Times New Roman" w:cs="Times New Roman"/>
          <w:sz w:val="28"/>
          <w:szCs w:val="28"/>
        </w:rPr>
        <w:t>it’s</w:t>
      </w:r>
      <w:r w:rsidR="00BC3D29">
        <w:rPr>
          <w:rFonts w:ascii="Times New Roman" w:hAnsi="Times New Roman" w:cs="Times New Roman"/>
          <w:sz w:val="28"/>
          <w:szCs w:val="28"/>
        </w:rPr>
        <w:t xml:space="preserve"> </w:t>
      </w:r>
      <w:r>
        <w:rPr>
          <w:rFonts w:ascii="Times New Roman" w:hAnsi="Times New Roman" w:cs="Times New Roman"/>
          <w:sz w:val="28"/>
          <w:szCs w:val="28"/>
        </w:rPr>
        <w:t xml:space="preserve">another LS Category connection was concerned, the Forum should have adopted positive approach by holding that the Appellant was not a habitual defaulter and wherever, bill had been raised and served, the said billed amount had been duly </w:t>
      </w:r>
      <w:r w:rsidR="00685B01">
        <w:rPr>
          <w:rFonts w:ascii="Times New Roman" w:hAnsi="Times New Roman" w:cs="Times New Roman"/>
          <w:sz w:val="28"/>
          <w:szCs w:val="28"/>
        </w:rPr>
        <w:t>paid</w:t>
      </w:r>
      <w:r>
        <w:rPr>
          <w:rFonts w:ascii="Times New Roman" w:hAnsi="Times New Roman" w:cs="Times New Roman"/>
          <w:sz w:val="28"/>
          <w:szCs w:val="28"/>
        </w:rPr>
        <w:t>. Thus, it was clear that even the Forum had proceeded in the matter in a hyper technical manner without appreciating the correct legal and factual position.</w:t>
      </w:r>
    </w:p>
    <w:p w:rsidR="00957548" w:rsidRDefault="00957548" w:rsidP="00957548">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t xml:space="preserve">In view of the submissions made, </w:t>
      </w:r>
      <w:r w:rsidR="00685B01">
        <w:rPr>
          <w:rFonts w:ascii="Times New Roman" w:hAnsi="Times New Roman" w:cs="Times New Roman"/>
          <w:sz w:val="28"/>
          <w:szCs w:val="28"/>
        </w:rPr>
        <w:t xml:space="preserve">the </w:t>
      </w:r>
      <w:r w:rsidR="009E3AE1">
        <w:rPr>
          <w:rFonts w:ascii="Times New Roman" w:hAnsi="Times New Roman" w:cs="Times New Roman"/>
          <w:sz w:val="28"/>
          <w:szCs w:val="28"/>
        </w:rPr>
        <w:t>order dated 19.02</w:t>
      </w:r>
      <w:r>
        <w:rPr>
          <w:rFonts w:ascii="Times New Roman" w:hAnsi="Times New Roman" w:cs="Times New Roman"/>
          <w:sz w:val="28"/>
          <w:szCs w:val="28"/>
        </w:rPr>
        <w:t>.2020 passed by the Forum may</w:t>
      </w:r>
      <w:r w:rsidR="009A6E5B">
        <w:rPr>
          <w:rFonts w:ascii="Times New Roman" w:hAnsi="Times New Roman" w:cs="Times New Roman"/>
          <w:sz w:val="28"/>
          <w:szCs w:val="28"/>
        </w:rPr>
        <w:t xml:space="preserve"> be set aside and the Appeal </w:t>
      </w:r>
      <w:r>
        <w:rPr>
          <w:rFonts w:ascii="Times New Roman" w:hAnsi="Times New Roman" w:cs="Times New Roman"/>
          <w:sz w:val="28"/>
          <w:szCs w:val="28"/>
        </w:rPr>
        <w:t xml:space="preserve">may be </w:t>
      </w:r>
      <w:r w:rsidR="00685B01">
        <w:rPr>
          <w:rFonts w:ascii="Times New Roman" w:hAnsi="Times New Roman" w:cs="Times New Roman"/>
          <w:sz w:val="28"/>
          <w:szCs w:val="28"/>
        </w:rPr>
        <w:t>allowed by allowing:</w:t>
      </w:r>
    </w:p>
    <w:p w:rsidR="00957548" w:rsidRDefault="00957548" w:rsidP="00957548">
      <w:pPr>
        <w:pStyle w:val="ListParagraph"/>
        <w:numPr>
          <w:ilvl w:val="0"/>
          <w:numId w:val="7"/>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r</w:t>
      </w:r>
      <w:r w:rsidR="006E5D19">
        <w:rPr>
          <w:rFonts w:ascii="Times New Roman" w:hAnsi="Times New Roman" w:cs="Times New Roman"/>
          <w:sz w:val="28"/>
          <w:szCs w:val="28"/>
        </w:rPr>
        <w:t xml:space="preserve">efund of </w:t>
      </w:r>
      <w:r w:rsidR="006E5D19">
        <w:rPr>
          <w:rFonts w:ascii="Times New Roman" w:hAnsi="Times New Roman" w:cs="Times New Roman"/>
          <w:bCs/>
          <w:iCs/>
          <w:sz w:val="28"/>
          <w:szCs w:val="28"/>
        </w:rPr>
        <w:t>₹</w:t>
      </w:r>
      <w:r w:rsidR="009A6E5B">
        <w:rPr>
          <w:rFonts w:ascii="Times New Roman" w:hAnsi="Times New Roman" w:cs="Times New Roman"/>
          <w:sz w:val="28"/>
          <w:szCs w:val="28"/>
        </w:rPr>
        <w:t xml:space="preserve"> 82,409/- on acc</w:t>
      </w:r>
      <w:r>
        <w:rPr>
          <w:rFonts w:ascii="Times New Roman" w:hAnsi="Times New Roman" w:cs="Times New Roman"/>
          <w:sz w:val="28"/>
          <w:szCs w:val="28"/>
        </w:rPr>
        <w:t xml:space="preserve">ount of surcharge with interest </w:t>
      </w:r>
    </w:p>
    <w:p w:rsidR="00957548" w:rsidRDefault="00957548" w:rsidP="00957548">
      <w:pPr>
        <w:pStyle w:val="ListParagraph"/>
        <w:numPr>
          <w:ilvl w:val="0"/>
          <w:numId w:val="7"/>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refund of s</w:t>
      </w:r>
      <w:r w:rsidR="006E5D19">
        <w:rPr>
          <w:rFonts w:ascii="Times New Roman" w:hAnsi="Times New Roman" w:cs="Times New Roman"/>
          <w:sz w:val="28"/>
          <w:szCs w:val="28"/>
        </w:rPr>
        <w:t xml:space="preserve">urcharge of </w:t>
      </w:r>
      <w:r w:rsidR="006E5D19">
        <w:rPr>
          <w:rFonts w:ascii="Times New Roman" w:hAnsi="Times New Roman" w:cs="Times New Roman"/>
          <w:bCs/>
          <w:iCs/>
          <w:sz w:val="28"/>
          <w:szCs w:val="28"/>
        </w:rPr>
        <w:t>₹</w:t>
      </w:r>
      <w:r>
        <w:rPr>
          <w:rFonts w:ascii="Times New Roman" w:hAnsi="Times New Roman" w:cs="Times New Roman"/>
          <w:sz w:val="28"/>
          <w:szCs w:val="28"/>
        </w:rPr>
        <w:t xml:space="preserve"> 89,688/- with interest</w:t>
      </w:r>
    </w:p>
    <w:p w:rsidR="00957548" w:rsidRDefault="00957548" w:rsidP="00957548">
      <w:pPr>
        <w:pStyle w:val="ListParagraph"/>
        <w:numPr>
          <w:ilvl w:val="0"/>
          <w:numId w:val="7"/>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compensation</w:t>
      </w:r>
      <w:r w:rsidR="006E5D19">
        <w:rPr>
          <w:rFonts w:ascii="Times New Roman" w:hAnsi="Times New Roman" w:cs="Times New Roman"/>
          <w:sz w:val="28"/>
          <w:szCs w:val="28"/>
        </w:rPr>
        <w:t xml:space="preserve"> sum of </w:t>
      </w:r>
      <w:r w:rsidR="006E5D19">
        <w:rPr>
          <w:rFonts w:ascii="Times New Roman" w:hAnsi="Times New Roman" w:cs="Times New Roman"/>
          <w:bCs/>
          <w:iCs/>
          <w:sz w:val="28"/>
          <w:szCs w:val="28"/>
        </w:rPr>
        <w:t>₹</w:t>
      </w:r>
      <w:r w:rsidR="00BF239D">
        <w:rPr>
          <w:rFonts w:ascii="Times New Roman" w:hAnsi="Times New Roman" w:cs="Times New Roman"/>
          <w:sz w:val="28"/>
          <w:szCs w:val="28"/>
        </w:rPr>
        <w:t xml:space="preserve"> one</w:t>
      </w:r>
      <w:r>
        <w:rPr>
          <w:rFonts w:ascii="Times New Roman" w:hAnsi="Times New Roman" w:cs="Times New Roman"/>
          <w:sz w:val="28"/>
          <w:szCs w:val="28"/>
        </w:rPr>
        <w:t xml:space="preserve"> lac</w:t>
      </w:r>
      <w:r w:rsidR="005770A5">
        <w:rPr>
          <w:rFonts w:ascii="Times New Roman" w:hAnsi="Times New Roman" w:cs="Times New Roman"/>
          <w:sz w:val="28"/>
          <w:szCs w:val="28"/>
        </w:rPr>
        <w:t xml:space="preserve"> for the unnecessary harassment</w:t>
      </w:r>
    </w:p>
    <w:p w:rsidR="008C6E99" w:rsidRPr="008C6E99" w:rsidRDefault="008C6E99" w:rsidP="008C6E99">
      <w:pPr>
        <w:pStyle w:val="ListParagraph"/>
        <w:spacing w:line="480" w:lineRule="auto"/>
        <w:ind w:left="0" w:right="-2"/>
        <w:jc w:val="both"/>
        <w:rPr>
          <w:rFonts w:ascii="Times New Roman" w:hAnsi="Times New Roman" w:cs="Times New Roman"/>
          <w:b/>
          <w:bCs/>
          <w:sz w:val="28"/>
          <w:szCs w:val="28"/>
        </w:rPr>
      </w:pPr>
    </w:p>
    <w:p w:rsidR="00C03147" w:rsidRDefault="00C03147" w:rsidP="00C03147">
      <w:pPr>
        <w:pStyle w:val="ListParagraph"/>
        <w:spacing w:line="480" w:lineRule="auto"/>
        <w:ind w:left="0" w:right="-2"/>
        <w:jc w:val="both"/>
        <w:rPr>
          <w:rFonts w:ascii="Times New Roman" w:hAnsi="Times New Roman" w:cs="Times New Roman"/>
          <w:b/>
          <w:bCs/>
          <w:sz w:val="28"/>
          <w:szCs w:val="28"/>
        </w:rPr>
      </w:pPr>
    </w:p>
    <w:p w:rsidR="004B22F5" w:rsidRDefault="00957548" w:rsidP="004B22F5">
      <w:pPr>
        <w:pStyle w:val="ListParagraph"/>
        <w:numPr>
          <w:ilvl w:val="0"/>
          <w:numId w:val="1"/>
        </w:numPr>
        <w:spacing w:line="480" w:lineRule="auto"/>
        <w:ind w:left="0" w:right="-2" w:firstLine="0"/>
        <w:jc w:val="both"/>
        <w:rPr>
          <w:rFonts w:ascii="Times New Roman" w:hAnsi="Times New Roman" w:cs="Times New Roman"/>
          <w:b/>
          <w:bCs/>
          <w:sz w:val="28"/>
          <w:szCs w:val="28"/>
        </w:rPr>
      </w:pPr>
      <w:r w:rsidRPr="000640AC">
        <w:rPr>
          <w:rFonts w:ascii="Times New Roman" w:hAnsi="Times New Roman" w:cs="Times New Roman"/>
          <w:b/>
          <w:bCs/>
          <w:sz w:val="28"/>
          <w:szCs w:val="28"/>
        </w:rPr>
        <w:t>Submissions during Hearing</w:t>
      </w:r>
    </w:p>
    <w:p w:rsidR="00957548" w:rsidRPr="004B22F5" w:rsidRDefault="004B22F5" w:rsidP="0083136F">
      <w:pPr>
        <w:pStyle w:val="ListParagraph"/>
        <w:spacing w:line="480" w:lineRule="auto"/>
        <w:ind w:right="-2"/>
        <w:jc w:val="both"/>
        <w:rPr>
          <w:rFonts w:ascii="Times New Roman" w:hAnsi="Times New Roman" w:cs="Times New Roman"/>
          <w:b/>
          <w:bCs/>
          <w:sz w:val="28"/>
          <w:szCs w:val="28"/>
        </w:rPr>
      </w:pPr>
      <w:r>
        <w:rPr>
          <w:rFonts w:ascii="Times New Roman" w:hAnsi="Times New Roman" w:cs="Times New Roman"/>
          <w:sz w:val="28"/>
          <w:szCs w:val="28"/>
        </w:rPr>
        <w:t xml:space="preserve">During the hearing on 10.06.2020, </w:t>
      </w:r>
      <w:r w:rsidR="00957548" w:rsidRPr="004B22F5">
        <w:rPr>
          <w:rFonts w:ascii="Times New Roman" w:hAnsi="Times New Roman" w:cs="Times New Roman"/>
          <w:sz w:val="28"/>
          <w:szCs w:val="28"/>
        </w:rPr>
        <w:t>the Appellant reiterated the submissions already made in the Appeal and prayed to allow the same.</w:t>
      </w:r>
    </w:p>
    <w:p w:rsidR="00957548" w:rsidRPr="000640AC" w:rsidRDefault="00957548" w:rsidP="00957548">
      <w:pPr>
        <w:pStyle w:val="ListParagraph"/>
        <w:numPr>
          <w:ilvl w:val="0"/>
          <w:numId w:val="2"/>
        </w:numPr>
        <w:spacing w:line="480" w:lineRule="auto"/>
        <w:ind w:left="0" w:right="-2" w:firstLine="0"/>
        <w:jc w:val="both"/>
        <w:rPr>
          <w:rFonts w:ascii="Times New Roman" w:hAnsi="Times New Roman" w:cs="Times New Roman"/>
          <w:b/>
          <w:bCs/>
          <w:sz w:val="28"/>
          <w:szCs w:val="28"/>
        </w:rPr>
      </w:pPr>
      <w:r w:rsidRPr="000640AC">
        <w:rPr>
          <w:rFonts w:ascii="Times New Roman" w:hAnsi="Times New Roman" w:cs="Times New Roman"/>
          <w:b/>
          <w:bCs/>
          <w:sz w:val="28"/>
          <w:szCs w:val="28"/>
        </w:rPr>
        <w:t xml:space="preserve">Submissions of the Respondent </w:t>
      </w:r>
    </w:p>
    <w:p w:rsidR="00957548" w:rsidRPr="000640AC" w:rsidRDefault="00957548" w:rsidP="00957548">
      <w:pPr>
        <w:pStyle w:val="ListParagraph"/>
        <w:numPr>
          <w:ilvl w:val="0"/>
          <w:numId w:val="8"/>
        </w:numPr>
        <w:spacing w:line="480" w:lineRule="auto"/>
        <w:ind w:left="0" w:right="-2" w:firstLine="0"/>
        <w:jc w:val="both"/>
        <w:rPr>
          <w:rFonts w:ascii="Times New Roman" w:hAnsi="Times New Roman" w:cs="Times New Roman"/>
          <w:b/>
          <w:bCs/>
          <w:sz w:val="28"/>
          <w:szCs w:val="28"/>
        </w:rPr>
      </w:pPr>
      <w:r w:rsidRPr="000640AC">
        <w:rPr>
          <w:rFonts w:ascii="Times New Roman" w:hAnsi="Times New Roman" w:cs="Times New Roman"/>
          <w:b/>
          <w:bCs/>
          <w:sz w:val="28"/>
          <w:szCs w:val="28"/>
        </w:rPr>
        <w:t>Submissions made in the Written Reply</w:t>
      </w:r>
    </w:p>
    <w:p w:rsidR="00957548" w:rsidRDefault="00474978" w:rsidP="00A87E8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submitted the following, in its </w:t>
      </w:r>
      <w:r w:rsidR="00C51527">
        <w:rPr>
          <w:rFonts w:ascii="Times New Roman" w:hAnsi="Times New Roman" w:cs="Times New Roman"/>
          <w:sz w:val="28"/>
          <w:szCs w:val="28"/>
        </w:rPr>
        <w:t>defense</w:t>
      </w:r>
      <w:r>
        <w:rPr>
          <w:rFonts w:ascii="Times New Roman" w:hAnsi="Times New Roman" w:cs="Times New Roman"/>
          <w:sz w:val="28"/>
          <w:szCs w:val="28"/>
        </w:rPr>
        <w:t xml:space="preserve">, for </w:t>
      </w:r>
      <w:r w:rsidR="00C51527">
        <w:rPr>
          <w:rFonts w:ascii="Times New Roman" w:hAnsi="Times New Roman" w:cs="Times New Roman"/>
          <w:sz w:val="28"/>
          <w:szCs w:val="28"/>
        </w:rPr>
        <w:t>consideration</w:t>
      </w:r>
      <w:r>
        <w:rPr>
          <w:rFonts w:ascii="Times New Roman" w:hAnsi="Times New Roman" w:cs="Times New Roman"/>
          <w:sz w:val="28"/>
          <w:szCs w:val="28"/>
        </w:rPr>
        <w:t xml:space="preserve"> of this </w:t>
      </w:r>
      <w:r w:rsidR="00C51527">
        <w:rPr>
          <w:rFonts w:ascii="Times New Roman" w:hAnsi="Times New Roman" w:cs="Times New Roman"/>
          <w:sz w:val="28"/>
          <w:szCs w:val="28"/>
        </w:rPr>
        <w:t>C</w:t>
      </w:r>
      <w:r>
        <w:rPr>
          <w:rFonts w:ascii="Times New Roman" w:hAnsi="Times New Roman" w:cs="Times New Roman"/>
          <w:sz w:val="28"/>
          <w:szCs w:val="28"/>
        </w:rPr>
        <w:t>ourt Vide e-mail dated 27.05.2020:</w:t>
      </w:r>
    </w:p>
    <w:p w:rsidR="006D5AB2" w:rsidRPr="00C84204" w:rsidRDefault="00C84204" w:rsidP="00C84204">
      <w:pPr>
        <w:pStyle w:val="ListParagraph"/>
        <w:spacing w:line="480" w:lineRule="auto"/>
        <w:ind w:left="0" w:right="-2"/>
        <w:jc w:val="both"/>
        <w:rPr>
          <w:rFonts w:ascii="Times New Roman" w:hAnsi="Times New Roman" w:cs="Times New Roman"/>
          <w:b/>
          <w:bCs/>
          <w:sz w:val="28"/>
          <w:szCs w:val="28"/>
        </w:rPr>
      </w:pPr>
      <w:r w:rsidRPr="00C84204">
        <w:rPr>
          <w:rFonts w:ascii="Times New Roman" w:hAnsi="Times New Roman" w:cs="Times New Roman"/>
          <w:b/>
          <w:bCs/>
          <w:sz w:val="28"/>
          <w:szCs w:val="28"/>
        </w:rPr>
        <w:t>(a</w:t>
      </w:r>
      <w:r w:rsidR="00026C00">
        <w:rPr>
          <w:rFonts w:ascii="Times New Roman" w:hAnsi="Times New Roman" w:cs="Times New Roman"/>
          <w:b/>
          <w:bCs/>
          <w:sz w:val="28"/>
          <w:szCs w:val="28"/>
        </w:rPr>
        <w:t xml:space="preserve"> </w:t>
      </w:r>
      <w:r w:rsidR="00966C2F">
        <w:rPr>
          <w:rFonts w:ascii="Times New Roman" w:hAnsi="Times New Roman" w:cs="Times New Roman"/>
          <w:b/>
          <w:bCs/>
          <w:sz w:val="28"/>
          <w:szCs w:val="28"/>
        </w:rPr>
        <w:t>1</w:t>
      </w:r>
      <w:r w:rsidRPr="00C84204">
        <w:rPr>
          <w:rFonts w:ascii="Times New Roman" w:hAnsi="Times New Roman" w:cs="Times New Roman"/>
          <w:b/>
          <w:bCs/>
          <w:sz w:val="28"/>
          <w:szCs w:val="28"/>
        </w:rPr>
        <w:t>)</w:t>
      </w:r>
      <w:r w:rsidRPr="00C84204">
        <w:rPr>
          <w:rFonts w:ascii="Times New Roman" w:hAnsi="Times New Roman" w:cs="Times New Roman"/>
          <w:b/>
          <w:bCs/>
          <w:sz w:val="28"/>
          <w:szCs w:val="28"/>
        </w:rPr>
        <w:tab/>
        <w:t xml:space="preserve">Refund of Surcharge of  </w:t>
      </w:r>
      <w:r w:rsidRPr="00C84204">
        <w:rPr>
          <w:rFonts w:ascii="Times New Roman" w:hAnsi="Times New Roman" w:cs="Times New Roman"/>
          <w:b/>
          <w:bCs/>
          <w:iCs/>
          <w:sz w:val="28"/>
          <w:szCs w:val="28"/>
        </w:rPr>
        <w:t>₹</w:t>
      </w:r>
      <w:r w:rsidR="00026C00">
        <w:rPr>
          <w:rFonts w:ascii="Times New Roman" w:hAnsi="Times New Roman" w:cs="Times New Roman"/>
          <w:b/>
          <w:bCs/>
          <w:iCs/>
          <w:sz w:val="28"/>
          <w:szCs w:val="28"/>
        </w:rPr>
        <w:t xml:space="preserve"> </w:t>
      </w:r>
      <w:r w:rsidRPr="00C84204">
        <w:rPr>
          <w:rFonts w:ascii="Times New Roman" w:hAnsi="Times New Roman" w:cs="Times New Roman"/>
          <w:b/>
          <w:bCs/>
          <w:iCs/>
          <w:sz w:val="28"/>
          <w:szCs w:val="28"/>
        </w:rPr>
        <w:t>82,409/-</w:t>
      </w:r>
    </w:p>
    <w:p w:rsidR="00957548" w:rsidRPr="005F4BC7" w:rsidRDefault="00C84204" w:rsidP="005F4BC7">
      <w:pPr>
        <w:pStyle w:val="ListParagraph"/>
        <w:numPr>
          <w:ilvl w:val="0"/>
          <w:numId w:val="1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026C00">
        <w:rPr>
          <w:rFonts w:ascii="Times New Roman" w:hAnsi="Times New Roman" w:cs="Times New Roman"/>
          <w:sz w:val="28"/>
          <w:szCs w:val="28"/>
        </w:rPr>
        <w:t xml:space="preserve"> </w:t>
      </w:r>
      <w:r w:rsidR="00A23623">
        <w:rPr>
          <w:rFonts w:ascii="Times New Roman" w:hAnsi="Times New Roman" w:cs="Times New Roman"/>
          <w:sz w:val="28"/>
          <w:szCs w:val="28"/>
        </w:rPr>
        <w:t xml:space="preserve"> </w:t>
      </w:r>
      <w:r>
        <w:rPr>
          <w:rFonts w:ascii="Times New Roman" w:hAnsi="Times New Roman" w:cs="Times New Roman"/>
          <w:sz w:val="28"/>
          <w:szCs w:val="28"/>
        </w:rPr>
        <w:t xml:space="preserve">Appellant </w:t>
      </w:r>
      <w:r w:rsidR="00A23623">
        <w:rPr>
          <w:rFonts w:ascii="Times New Roman" w:hAnsi="Times New Roman" w:cs="Times New Roman"/>
          <w:sz w:val="28"/>
          <w:szCs w:val="28"/>
        </w:rPr>
        <w:t xml:space="preserve"> </w:t>
      </w:r>
      <w:r w:rsidR="00026C00">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A23623">
        <w:rPr>
          <w:rFonts w:ascii="Times New Roman" w:hAnsi="Times New Roman" w:cs="Times New Roman"/>
          <w:sz w:val="28"/>
          <w:szCs w:val="28"/>
        </w:rPr>
        <w:t xml:space="preserve"> </w:t>
      </w:r>
      <w:r w:rsidR="00026C00">
        <w:rPr>
          <w:rFonts w:ascii="Times New Roman" w:hAnsi="Times New Roman" w:cs="Times New Roman"/>
          <w:sz w:val="28"/>
          <w:szCs w:val="28"/>
        </w:rPr>
        <w:t xml:space="preserve"> </w:t>
      </w:r>
      <w:r>
        <w:rPr>
          <w:rFonts w:ascii="Times New Roman" w:hAnsi="Times New Roman" w:cs="Times New Roman"/>
          <w:sz w:val="28"/>
          <w:szCs w:val="28"/>
        </w:rPr>
        <w:t>served</w:t>
      </w:r>
      <w:r w:rsidR="00A23623">
        <w:rPr>
          <w:rFonts w:ascii="Times New Roman" w:hAnsi="Times New Roman" w:cs="Times New Roman"/>
          <w:sz w:val="28"/>
          <w:szCs w:val="28"/>
        </w:rPr>
        <w:t xml:space="preserve"> </w:t>
      </w:r>
      <w:r>
        <w:rPr>
          <w:rFonts w:ascii="Times New Roman" w:hAnsi="Times New Roman" w:cs="Times New Roman"/>
          <w:sz w:val="28"/>
          <w:szCs w:val="28"/>
        </w:rPr>
        <w:t xml:space="preserve"> </w:t>
      </w:r>
      <w:r w:rsidR="00026C00">
        <w:rPr>
          <w:rFonts w:ascii="Times New Roman" w:hAnsi="Times New Roman" w:cs="Times New Roman"/>
          <w:sz w:val="28"/>
          <w:szCs w:val="28"/>
        </w:rPr>
        <w:t xml:space="preserve"> </w:t>
      </w:r>
      <w:r>
        <w:rPr>
          <w:rFonts w:ascii="Times New Roman" w:hAnsi="Times New Roman" w:cs="Times New Roman"/>
          <w:sz w:val="28"/>
          <w:szCs w:val="28"/>
        </w:rPr>
        <w:t xml:space="preserve">with </w:t>
      </w:r>
      <w:r w:rsidR="00A23623">
        <w:rPr>
          <w:rFonts w:ascii="Times New Roman" w:hAnsi="Times New Roman" w:cs="Times New Roman"/>
          <w:sz w:val="28"/>
          <w:szCs w:val="28"/>
        </w:rPr>
        <w:t xml:space="preserve"> </w:t>
      </w:r>
      <w:r w:rsidR="00026C00">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A23623">
        <w:rPr>
          <w:rFonts w:ascii="Times New Roman" w:hAnsi="Times New Roman" w:cs="Times New Roman"/>
          <w:sz w:val="28"/>
          <w:szCs w:val="28"/>
        </w:rPr>
        <w:t xml:space="preserve"> </w:t>
      </w:r>
      <w:r w:rsidR="00026C00">
        <w:rPr>
          <w:rFonts w:ascii="Times New Roman" w:hAnsi="Times New Roman" w:cs="Times New Roman"/>
          <w:sz w:val="28"/>
          <w:szCs w:val="28"/>
        </w:rPr>
        <w:t xml:space="preserve"> </w:t>
      </w:r>
      <w:r>
        <w:rPr>
          <w:rFonts w:ascii="Times New Roman" w:hAnsi="Times New Roman" w:cs="Times New Roman"/>
          <w:sz w:val="28"/>
          <w:szCs w:val="28"/>
        </w:rPr>
        <w:t>Electricity</w:t>
      </w:r>
      <w:r w:rsidR="00A23623">
        <w:rPr>
          <w:rFonts w:ascii="Times New Roman" w:hAnsi="Times New Roman" w:cs="Times New Roman"/>
          <w:sz w:val="28"/>
          <w:szCs w:val="28"/>
        </w:rPr>
        <w:t xml:space="preserve"> </w:t>
      </w:r>
      <w:r>
        <w:rPr>
          <w:rFonts w:ascii="Times New Roman" w:hAnsi="Times New Roman" w:cs="Times New Roman"/>
          <w:sz w:val="28"/>
          <w:szCs w:val="28"/>
        </w:rPr>
        <w:t xml:space="preserve"> </w:t>
      </w:r>
      <w:r w:rsidR="00026C00">
        <w:rPr>
          <w:rFonts w:ascii="Times New Roman" w:hAnsi="Times New Roman" w:cs="Times New Roman"/>
          <w:sz w:val="28"/>
          <w:szCs w:val="28"/>
        </w:rPr>
        <w:t xml:space="preserve"> </w:t>
      </w:r>
      <w:r>
        <w:rPr>
          <w:rFonts w:ascii="Times New Roman" w:hAnsi="Times New Roman" w:cs="Times New Roman"/>
          <w:sz w:val="28"/>
          <w:szCs w:val="28"/>
        </w:rPr>
        <w:t>bill of</w:t>
      </w:r>
      <w:r w:rsidR="00026C00">
        <w:rPr>
          <w:rFonts w:ascii="Times New Roman" w:hAnsi="Times New Roman" w:cs="Times New Roman"/>
          <w:sz w:val="28"/>
          <w:szCs w:val="28"/>
        </w:rPr>
        <w:t xml:space="preserve"> </w:t>
      </w:r>
      <w:r>
        <w:rPr>
          <w:rFonts w:ascii="Times New Roman" w:hAnsi="Times New Roman" w:cs="Times New Roman"/>
          <w:sz w:val="28"/>
          <w:szCs w:val="28"/>
        </w:rPr>
        <w:t xml:space="preserve"> </w:t>
      </w:r>
      <w:r w:rsidR="005F4BC7">
        <w:rPr>
          <w:rFonts w:ascii="Times New Roman" w:hAnsi="Times New Roman" w:cs="Times New Roman"/>
          <w:sz w:val="28"/>
          <w:szCs w:val="28"/>
        </w:rPr>
        <w:t xml:space="preserve">  </w:t>
      </w:r>
      <w:r>
        <w:rPr>
          <w:rFonts w:ascii="Times New Roman" w:hAnsi="Times New Roman" w:cs="Times New Roman"/>
          <w:bCs/>
          <w:iCs/>
          <w:sz w:val="28"/>
          <w:szCs w:val="28"/>
        </w:rPr>
        <w:t>₹</w:t>
      </w:r>
      <w:r w:rsidR="005F4BC7">
        <w:rPr>
          <w:rFonts w:ascii="Times New Roman" w:hAnsi="Times New Roman" w:cs="Times New Roman"/>
          <w:bCs/>
          <w:iCs/>
          <w:sz w:val="28"/>
          <w:szCs w:val="28"/>
        </w:rPr>
        <w:t xml:space="preserve"> </w:t>
      </w:r>
      <w:r w:rsidRPr="005F4BC7">
        <w:rPr>
          <w:rFonts w:ascii="Times New Roman" w:hAnsi="Times New Roman" w:cs="Times New Roman"/>
          <w:bCs/>
          <w:iCs/>
          <w:sz w:val="28"/>
          <w:szCs w:val="28"/>
        </w:rPr>
        <w:t xml:space="preserve">48,54,000 on 04.07.2017 and due date for this bill was 14.07.2017 by online or through RTGS Mode, which was </w:t>
      </w:r>
      <w:r w:rsidR="00D3576A" w:rsidRPr="005F4BC7">
        <w:rPr>
          <w:rFonts w:ascii="Times New Roman" w:hAnsi="Times New Roman" w:cs="Times New Roman"/>
          <w:bCs/>
          <w:iCs/>
          <w:sz w:val="28"/>
          <w:szCs w:val="28"/>
        </w:rPr>
        <w:t>very</w:t>
      </w:r>
      <w:r w:rsidRPr="005F4BC7">
        <w:rPr>
          <w:rFonts w:ascii="Times New Roman" w:hAnsi="Times New Roman" w:cs="Times New Roman"/>
          <w:bCs/>
          <w:iCs/>
          <w:sz w:val="28"/>
          <w:szCs w:val="28"/>
        </w:rPr>
        <w:t xml:space="preserve"> well mentioned on the bill. This bill was delivered </w:t>
      </w:r>
      <w:r w:rsidR="005F4BC7" w:rsidRPr="005F4BC7">
        <w:rPr>
          <w:rFonts w:ascii="Times New Roman" w:hAnsi="Times New Roman" w:cs="Times New Roman"/>
          <w:bCs/>
          <w:iCs/>
          <w:sz w:val="28"/>
          <w:szCs w:val="28"/>
        </w:rPr>
        <w:t>manually. I</w:t>
      </w:r>
      <w:r w:rsidRPr="005F4BC7">
        <w:rPr>
          <w:rFonts w:ascii="Times New Roman" w:hAnsi="Times New Roman" w:cs="Times New Roman"/>
          <w:bCs/>
          <w:iCs/>
          <w:sz w:val="28"/>
          <w:szCs w:val="28"/>
        </w:rPr>
        <w:t>t was also available on PSPCL website</w:t>
      </w:r>
      <w:r w:rsidR="00D3576A" w:rsidRPr="005F4BC7">
        <w:rPr>
          <w:rFonts w:ascii="Times New Roman" w:hAnsi="Times New Roman" w:cs="Times New Roman"/>
          <w:bCs/>
          <w:iCs/>
          <w:sz w:val="28"/>
          <w:szCs w:val="28"/>
        </w:rPr>
        <w:t xml:space="preserve"> and its intimation was also sent to the registered mobile number of the Appellant.</w:t>
      </w:r>
      <w:r w:rsidRPr="005F4BC7">
        <w:rPr>
          <w:rFonts w:ascii="Times New Roman" w:hAnsi="Times New Roman" w:cs="Times New Roman"/>
          <w:bCs/>
          <w:iCs/>
          <w:sz w:val="28"/>
          <w:szCs w:val="28"/>
        </w:rPr>
        <w:t xml:space="preserve"> So, the </w:t>
      </w:r>
      <w:r w:rsidR="00D3576A" w:rsidRPr="005F4BC7">
        <w:rPr>
          <w:rFonts w:ascii="Times New Roman" w:hAnsi="Times New Roman" w:cs="Times New Roman"/>
          <w:bCs/>
          <w:iCs/>
          <w:sz w:val="28"/>
          <w:szCs w:val="28"/>
        </w:rPr>
        <w:t>A</w:t>
      </w:r>
      <w:r w:rsidRPr="005F4BC7">
        <w:rPr>
          <w:rFonts w:ascii="Times New Roman" w:hAnsi="Times New Roman" w:cs="Times New Roman"/>
          <w:bCs/>
          <w:iCs/>
          <w:sz w:val="28"/>
          <w:szCs w:val="28"/>
        </w:rPr>
        <w:t>ppellant was having enough time to pay this bill</w:t>
      </w:r>
      <w:r w:rsidR="005A1242" w:rsidRPr="005F4BC7">
        <w:rPr>
          <w:rFonts w:ascii="Times New Roman" w:hAnsi="Times New Roman" w:cs="Times New Roman"/>
          <w:bCs/>
          <w:iCs/>
          <w:sz w:val="28"/>
          <w:szCs w:val="28"/>
        </w:rPr>
        <w:t>.</w:t>
      </w:r>
    </w:p>
    <w:p w:rsidR="00BC65C1" w:rsidRPr="00BC65C1" w:rsidRDefault="00846020" w:rsidP="00D3576A">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bCs/>
          <w:iCs/>
          <w:sz w:val="28"/>
          <w:szCs w:val="28"/>
        </w:rPr>
        <w:t>The</w:t>
      </w:r>
      <w:r w:rsidR="0032712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Appellant</w:t>
      </w:r>
      <w:r w:rsidR="0032712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7C4CC9">
        <w:rPr>
          <w:rFonts w:ascii="Times New Roman" w:hAnsi="Times New Roman" w:cs="Times New Roman"/>
          <w:bCs/>
          <w:iCs/>
          <w:sz w:val="28"/>
          <w:szCs w:val="28"/>
        </w:rPr>
        <w:t>sta</w:t>
      </w:r>
      <w:r>
        <w:rPr>
          <w:rFonts w:ascii="Times New Roman" w:hAnsi="Times New Roman" w:cs="Times New Roman"/>
          <w:bCs/>
          <w:iCs/>
          <w:sz w:val="28"/>
          <w:szCs w:val="28"/>
        </w:rPr>
        <w:t>ted</w:t>
      </w:r>
      <w:r w:rsidR="0032712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in</w:t>
      </w:r>
      <w:r w:rsidR="0032712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the</w:t>
      </w:r>
      <w:r w:rsidR="0032712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Appeal</w:t>
      </w:r>
      <w:r w:rsidR="0032712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that</w:t>
      </w:r>
      <w:r w:rsidR="0032712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it</w:t>
      </w:r>
      <w:r w:rsidR="0032712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had</w:t>
      </w:r>
      <w:r w:rsidR="007C4CC9">
        <w:rPr>
          <w:rFonts w:ascii="Times New Roman" w:hAnsi="Times New Roman" w:cs="Times New Roman"/>
          <w:bCs/>
          <w:iCs/>
          <w:sz w:val="28"/>
          <w:szCs w:val="28"/>
        </w:rPr>
        <w:t xml:space="preserve"> </w:t>
      </w:r>
      <w:r>
        <w:rPr>
          <w:rFonts w:ascii="Times New Roman" w:hAnsi="Times New Roman" w:cs="Times New Roman"/>
          <w:bCs/>
          <w:iCs/>
          <w:sz w:val="28"/>
          <w:szCs w:val="28"/>
        </w:rPr>
        <w:t xml:space="preserve">deposited the </w:t>
      </w:r>
    </w:p>
    <w:p w:rsidR="00D3576A" w:rsidRPr="007C4CC9" w:rsidRDefault="00846020" w:rsidP="00BC65C1">
      <w:pPr>
        <w:pStyle w:val="ListParagraph"/>
        <w:spacing w:line="480" w:lineRule="auto"/>
        <w:jc w:val="both"/>
        <w:rPr>
          <w:rFonts w:ascii="Times New Roman" w:hAnsi="Times New Roman" w:cs="Times New Roman"/>
          <w:sz w:val="28"/>
          <w:szCs w:val="28"/>
        </w:rPr>
      </w:pPr>
      <w:r>
        <w:rPr>
          <w:rFonts w:ascii="Times New Roman" w:hAnsi="Times New Roman" w:cs="Times New Roman"/>
          <w:bCs/>
          <w:iCs/>
          <w:sz w:val="28"/>
          <w:szCs w:val="28"/>
        </w:rPr>
        <w:t xml:space="preserve">cheque of </w:t>
      </w:r>
      <w:r>
        <w:rPr>
          <w:rFonts w:ascii="Times New Roman" w:hAnsi="Times New Roman" w:cs="Times New Roman"/>
          <w:sz w:val="28"/>
          <w:szCs w:val="28"/>
        </w:rPr>
        <w:t xml:space="preserve"> </w:t>
      </w:r>
      <w:r>
        <w:rPr>
          <w:rFonts w:ascii="Times New Roman" w:hAnsi="Times New Roman" w:cs="Times New Roman"/>
          <w:bCs/>
          <w:iCs/>
          <w:sz w:val="28"/>
          <w:szCs w:val="28"/>
        </w:rPr>
        <w:t>₹ 48,54,000/- on 14.07.2017. But</w:t>
      </w:r>
      <w:r w:rsidR="007C4CC9">
        <w:rPr>
          <w:rFonts w:ascii="Times New Roman" w:hAnsi="Times New Roman" w:cs="Times New Roman"/>
          <w:bCs/>
          <w:iCs/>
          <w:sz w:val="28"/>
          <w:szCs w:val="28"/>
        </w:rPr>
        <w:t xml:space="preserve"> t</w:t>
      </w:r>
      <w:r>
        <w:rPr>
          <w:rFonts w:ascii="Times New Roman" w:hAnsi="Times New Roman" w:cs="Times New Roman"/>
          <w:bCs/>
          <w:iCs/>
          <w:sz w:val="28"/>
          <w:szCs w:val="28"/>
        </w:rPr>
        <w:t>his</w:t>
      </w:r>
      <w:r w:rsidR="007C4CC9">
        <w:rPr>
          <w:rFonts w:ascii="Times New Roman" w:hAnsi="Times New Roman" w:cs="Times New Roman"/>
          <w:bCs/>
          <w:iCs/>
          <w:sz w:val="28"/>
          <w:szCs w:val="28"/>
        </w:rPr>
        <w:t xml:space="preserve"> </w:t>
      </w:r>
      <w:r>
        <w:rPr>
          <w:rFonts w:ascii="Times New Roman" w:hAnsi="Times New Roman" w:cs="Times New Roman"/>
          <w:bCs/>
          <w:iCs/>
          <w:sz w:val="28"/>
          <w:szCs w:val="28"/>
        </w:rPr>
        <w:t xml:space="preserve">cheque was </w:t>
      </w:r>
      <w:r w:rsidR="007C4CC9">
        <w:rPr>
          <w:rFonts w:ascii="Times New Roman" w:hAnsi="Times New Roman" w:cs="Times New Roman"/>
          <w:bCs/>
          <w:iCs/>
          <w:sz w:val="28"/>
          <w:szCs w:val="28"/>
        </w:rPr>
        <w:t>dishonored</w:t>
      </w:r>
      <w:r>
        <w:rPr>
          <w:rFonts w:ascii="Times New Roman" w:hAnsi="Times New Roman" w:cs="Times New Roman"/>
          <w:bCs/>
          <w:iCs/>
          <w:sz w:val="28"/>
          <w:szCs w:val="28"/>
        </w:rPr>
        <w:t xml:space="preserve"> by bank due to </w:t>
      </w:r>
      <w:r w:rsidR="00476B8D">
        <w:rPr>
          <w:rFonts w:ascii="Times New Roman" w:hAnsi="Times New Roman" w:cs="Times New Roman"/>
          <w:bCs/>
          <w:iCs/>
          <w:sz w:val="28"/>
          <w:szCs w:val="28"/>
        </w:rPr>
        <w:t>exceed</w:t>
      </w:r>
      <w:r w:rsidR="00075AA2">
        <w:rPr>
          <w:rFonts w:ascii="Times New Roman" w:hAnsi="Times New Roman" w:cs="Times New Roman"/>
          <w:bCs/>
          <w:iCs/>
          <w:sz w:val="28"/>
          <w:szCs w:val="28"/>
        </w:rPr>
        <w:t>s</w:t>
      </w:r>
      <w:r>
        <w:rPr>
          <w:rFonts w:ascii="Times New Roman" w:hAnsi="Times New Roman" w:cs="Times New Roman"/>
          <w:bCs/>
          <w:iCs/>
          <w:sz w:val="28"/>
          <w:szCs w:val="28"/>
        </w:rPr>
        <w:t xml:space="preserve"> arrangement which meant </w:t>
      </w:r>
      <w:r>
        <w:rPr>
          <w:rFonts w:ascii="Times New Roman" w:hAnsi="Times New Roman" w:cs="Times New Roman"/>
          <w:bCs/>
          <w:iCs/>
          <w:sz w:val="28"/>
          <w:szCs w:val="28"/>
        </w:rPr>
        <w:lastRenderedPageBreak/>
        <w:t>that there was not sufficient balance in the consumer’s bank account to honour the cheque.</w:t>
      </w:r>
      <w:r w:rsidR="007C4CC9">
        <w:rPr>
          <w:rFonts w:ascii="Times New Roman" w:hAnsi="Times New Roman" w:cs="Times New Roman"/>
          <w:bCs/>
          <w:iCs/>
          <w:sz w:val="28"/>
          <w:szCs w:val="28"/>
        </w:rPr>
        <w:t xml:space="preserve"> </w:t>
      </w:r>
      <w:r>
        <w:rPr>
          <w:rFonts w:ascii="Times New Roman" w:hAnsi="Times New Roman" w:cs="Times New Roman"/>
          <w:bCs/>
          <w:iCs/>
          <w:sz w:val="28"/>
          <w:szCs w:val="28"/>
        </w:rPr>
        <w:t xml:space="preserve">Thus, if the Appellant can make the payment through RTGS on 18.07.2017, then, the same could have been </w:t>
      </w:r>
      <w:r w:rsidR="007C4CC9">
        <w:rPr>
          <w:rFonts w:ascii="Times New Roman" w:hAnsi="Times New Roman" w:cs="Times New Roman"/>
          <w:bCs/>
          <w:iCs/>
          <w:sz w:val="28"/>
          <w:szCs w:val="28"/>
        </w:rPr>
        <w:t xml:space="preserve">done by the Appellant on 14.07.2017 and </w:t>
      </w:r>
      <w:r w:rsidR="000E0EFA">
        <w:rPr>
          <w:rFonts w:ascii="Times New Roman" w:hAnsi="Times New Roman" w:cs="Times New Roman"/>
          <w:bCs/>
          <w:iCs/>
          <w:sz w:val="28"/>
          <w:szCs w:val="28"/>
        </w:rPr>
        <w:t xml:space="preserve">amount could have been </w:t>
      </w:r>
      <w:r>
        <w:rPr>
          <w:rFonts w:ascii="Times New Roman" w:hAnsi="Times New Roman" w:cs="Times New Roman"/>
          <w:bCs/>
          <w:iCs/>
          <w:sz w:val="28"/>
          <w:szCs w:val="28"/>
        </w:rPr>
        <w:t>transferred online through RTGS on 14.07.2017 itself. But the Appellant had not paid the bill in time</w:t>
      </w:r>
      <w:r w:rsidR="00045847">
        <w:rPr>
          <w:rFonts w:ascii="Times New Roman" w:hAnsi="Times New Roman" w:cs="Times New Roman"/>
          <w:bCs/>
          <w:iCs/>
          <w:sz w:val="28"/>
          <w:szCs w:val="28"/>
        </w:rPr>
        <w:t>.</w:t>
      </w:r>
      <w:r>
        <w:rPr>
          <w:rFonts w:ascii="Times New Roman" w:hAnsi="Times New Roman" w:cs="Times New Roman"/>
          <w:bCs/>
          <w:iCs/>
          <w:sz w:val="28"/>
          <w:szCs w:val="28"/>
        </w:rPr>
        <w:t xml:space="preserve"> So, the Appellant was liable to p</w:t>
      </w:r>
      <w:r w:rsidR="000E0EFA">
        <w:rPr>
          <w:rFonts w:ascii="Times New Roman" w:hAnsi="Times New Roman" w:cs="Times New Roman"/>
          <w:bCs/>
          <w:iCs/>
          <w:sz w:val="28"/>
          <w:szCs w:val="28"/>
        </w:rPr>
        <w:t xml:space="preserve">ay the amount of surcharge of </w:t>
      </w:r>
      <w:r w:rsidR="000E0EFA">
        <w:rPr>
          <w:rFonts w:ascii="Times New Roman" w:hAnsi="Times New Roman" w:cs="Times New Roman"/>
          <w:sz w:val="28"/>
          <w:szCs w:val="28"/>
        </w:rPr>
        <w:t xml:space="preserve"> </w:t>
      </w:r>
      <w:r w:rsidR="000E0EFA">
        <w:rPr>
          <w:rFonts w:ascii="Times New Roman" w:hAnsi="Times New Roman" w:cs="Times New Roman"/>
          <w:bCs/>
          <w:iCs/>
          <w:sz w:val="28"/>
          <w:szCs w:val="28"/>
        </w:rPr>
        <w:t>₹</w:t>
      </w:r>
      <w:r w:rsidR="000E0EFA">
        <w:rPr>
          <w:rFonts w:ascii="Times New Roman" w:hAnsi="Times New Roman" w:cs="Times New Roman"/>
          <w:sz w:val="28"/>
          <w:szCs w:val="28"/>
        </w:rPr>
        <w:t xml:space="preserve">  </w:t>
      </w:r>
      <w:r>
        <w:rPr>
          <w:rFonts w:ascii="Times New Roman" w:hAnsi="Times New Roman" w:cs="Times New Roman"/>
          <w:bCs/>
          <w:iCs/>
          <w:sz w:val="28"/>
          <w:szCs w:val="28"/>
        </w:rPr>
        <w:t>82,409/- which was levied after due date.</w:t>
      </w:r>
    </w:p>
    <w:p w:rsidR="00A51EAC" w:rsidRDefault="00924F2A" w:rsidP="00D3576A">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As the Appellant couldn’t make payment on or before due </w:t>
      </w:r>
      <w:r w:rsidR="0091168C">
        <w:rPr>
          <w:rFonts w:ascii="Times New Roman" w:hAnsi="Times New Roman" w:cs="Times New Roman"/>
          <w:sz w:val="28"/>
          <w:szCs w:val="28"/>
        </w:rPr>
        <w:t xml:space="preserve"> </w:t>
      </w:r>
      <w:r>
        <w:rPr>
          <w:rFonts w:ascii="Times New Roman" w:hAnsi="Times New Roman" w:cs="Times New Roman"/>
          <w:sz w:val="28"/>
          <w:szCs w:val="28"/>
        </w:rPr>
        <w:t xml:space="preserve">date, </w:t>
      </w:r>
    </w:p>
    <w:p w:rsidR="007C4CC9" w:rsidRPr="00924F2A" w:rsidRDefault="00924F2A" w:rsidP="00A51EA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PSPCL received its payment of  </w:t>
      </w:r>
      <w:r>
        <w:rPr>
          <w:rFonts w:ascii="Times New Roman" w:hAnsi="Times New Roman" w:cs="Times New Roman"/>
          <w:bCs/>
          <w:iCs/>
          <w:sz w:val="28"/>
          <w:szCs w:val="28"/>
        </w:rPr>
        <w:t>₹</w:t>
      </w:r>
      <w:r w:rsidR="00075AA2">
        <w:rPr>
          <w:rFonts w:ascii="Times New Roman" w:hAnsi="Times New Roman" w:cs="Times New Roman"/>
          <w:bCs/>
          <w:iCs/>
          <w:sz w:val="28"/>
          <w:szCs w:val="28"/>
        </w:rPr>
        <w:t xml:space="preserve"> 4</w:t>
      </w:r>
      <w:r>
        <w:rPr>
          <w:rFonts w:ascii="Times New Roman" w:hAnsi="Times New Roman" w:cs="Times New Roman"/>
          <w:bCs/>
          <w:iCs/>
          <w:sz w:val="28"/>
          <w:szCs w:val="28"/>
        </w:rPr>
        <w:t>8,54,000/- on 18.07.2017 i.e. after due date. So the amount for surcharge was recoverable a</w:t>
      </w:r>
      <w:r w:rsidR="004D1583">
        <w:rPr>
          <w:rFonts w:ascii="Times New Roman" w:hAnsi="Times New Roman" w:cs="Times New Roman"/>
          <w:bCs/>
          <w:iCs/>
          <w:sz w:val="28"/>
          <w:szCs w:val="28"/>
        </w:rPr>
        <w:t xml:space="preserve">s </w:t>
      </w:r>
      <w:r>
        <w:rPr>
          <w:rFonts w:ascii="Times New Roman" w:hAnsi="Times New Roman" w:cs="Times New Roman"/>
          <w:bCs/>
          <w:iCs/>
          <w:sz w:val="28"/>
          <w:szCs w:val="28"/>
        </w:rPr>
        <w:t>per rules and regulation</w:t>
      </w:r>
      <w:r w:rsidR="00075AA2">
        <w:rPr>
          <w:rFonts w:ascii="Times New Roman" w:hAnsi="Times New Roman" w:cs="Times New Roman"/>
          <w:bCs/>
          <w:iCs/>
          <w:sz w:val="28"/>
          <w:szCs w:val="28"/>
        </w:rPr>
        <w:t>s</w:t>
      </w:r>
      <w:r>
        <w:rPr>
          <w:rFonts w:ascii="Times New Roman" w:hAnsi="Times New Roman" w:cs="Times New Roman"/>
          <w:bCs/>
          <w:iCs/>
          <w:sz w:val="28"/>
          <w:szCs w:val="28"/>
        </w:rPr>
        <w:t>.</w:t>
      </w:r>
    </w:p>
    <w:p w:rsidR="00BD113D" w:rsidRDefault="009A687E" w:rsidP="00D3576A">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PSPCL </w:t>
      </w:r>
      <w:r w:rsidR="001A5B76">
        <w:rPr>
          <w:rFonts w:ascii="Times New Roman" w:hAnsi="Times New Roman" w:cs="Times New Roman"/>
          <w:sz w:val="28"/>
          <w:szCs w:val="28"/>
        </w:rPr>
        <w:t xml:space="preserve"> </w:t>
      </w:r>
      <w:r>
        <w:rPr>
          <w:rFonts w:ascii="Times New Roman" w:hAnsi="Times New Roman" w:cs="Times New Roman"/>
          <w:sz w:val="28"/>
          <w:szCs w:val="28"/>
        </w:rPr>
        <w:t xml:space="preserve">didn’t </w:t>
      </w:r>
      <w:r w:rsidR="001A5B76">
        <w:rPr>
          <w:rFonts w:ascii="Times New Roman" w:hAnsi="Times New Roman" w:cs="Times New Roman"/>
          <w:sz w:val="28"/>
          <w:szCs w:val="28"/>
        </w:rPr>
        <w:t xml:space="preserve"> </w:t>
      </w:r>
      <w:r>
        <w:rPr>
          <w:rFonts w:ascii="Times New Roman" w:hAnsi="Times New Roman" w:cs="Times New Roman"/>
          <w:sz w:val="28"/>
          <w:szCs w:val="28"/>
        </w:rPr>
        <w:t>receive</w:t>
      </w:r>
      <w:r w:rsidR="001A5B76">
        <w:rPr>
          <w:rFonts w:ascii="Times New Roman" w:hAnsi="Times New Roman" w:cs="Times New Roman"/>
          <w:sz w:val="28"/>
          <w:szCs w:val="28"/>
        </w:rPr>
        <w:t xml:space="preserve"> </w:t>
      </w:r>
      <w:r>
        <w:rPr>
          <w:rFonts w:ascii="Times New Roman" w:hAnsi="Times New Roman" w:cs="Times New Roman"/>
          <w:sz w:val="28"/>
          <w:szCs w:val="28"/>
        </w:rPr>
        <w:t xml:space="preserve"> payment</w:t>
      </w:r>
      <w:r w:rsidR="001A5B76">
        <w:rPr>
          <w:rFonts w:ascii="Times New Roman" w:hAnsi="Times New Roman" w:cs="Times New Roman"/>
          <w:sz w:val="28"/>
          <w:szCs w:val="28"/>
        </w:rPr>
        <w:t xml:space="preserve"> </w:t>
      </w:r>
      <w:r>
        <w:rPr>
          <w:rFonts w:ascii="Times New Roman" w:hAnsi="Times New Roman" w:cs="Times New Roman"/>
          <w:sz w:val="28"/>
          <w:szCs w:val="28"/>
        </w:rPr>
        <w:t xml:space="preserve"> by </w:t>
      </w:r>
      <w:r w:rsidR="001A5B76">
        <w:rPr>
          <w:rFonts w:ascii="Times New Roman" w:hAnsi="Times New Roman" w:cs="Times New Roman"/>
          <w:sz w:val="28"/>
          <w:szCs w:val="28"/>
        </w:rPr>
        <w:t xml:space="preserve"> </w:t>
      </w:r>
      <w:r>
        <w:rPr>
          <w:rFonts w:ascii="Times New Roman" w:hAnsi="Times New Roman" w:cs="Times New Roman"/>
          <w:sz w:val="28"/>
          <w:szCs w:val="28"/>
        </w:rPr>
        <w:t xml:space="preserve">due date, so, the surcharge </w:t>
      </w:r>
    </w:p>
    <w:p w:rsidR="00924F2A" w:rsidRDefault="009A687E" w:rsidP="00BD113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was levied and the Appellant deposited only the amount payable aft</w:t>
      </w:r>
      <w:r w:rsidR="00E36F53">
        <w:rPr>
          <w:rFonts w:ascii="Times New Roman" w:hAnsi="Times New Roman" w:cs="Times New Roman"/>
          <w:sz w:val="28"/>
          <w:szCs w:val="28"/>
        </w:rPr>
        <w:t>er due date directly into PSPCL’</w:t>
      </w:r>
      <w:r>
        <w:rPr>
          <w:rFonts w:ascii="Times New Roman" w:hAnsi="Times New Roman" w:cs="Times New Roman"/>
          <w:sz w:val="28"/>
          <w:szCs w:val="28"/>
        </w:rPr>
        <w:t xml:space="preserve">s local account which was not the </w:t>
      </w:r>
      <w:r w:rsidR="00BD113D">
        <w:rPr>
          <w:rFonts w:ascii="Times New Roman" w:hAnsi="Times New Roman" w:cs="Times New Roman"/>
          <w:sz w:val="28"/>
          <w:szCs w:val="28"/>
        </w:rPr>
        <w:t>procedure</w:t>
      </w:r>
      <w:r>
        <w:rPr>
          <w:rFonts w:ascii="Times New Roman" w:hAnsi="Times New Roman" w:cs="Times New Roman"/>
          <w:sz w:val="28"/>
          <w:szCs w:val="28"/>
        </w:rPr>
        <w:t xml:space="preserve"> to deposit the amount of bill. It had been mentioned on </w:t>
      </w:r>
      <w:r w:rsidR="00BD113D">
        <w:rPr>
          <w:rFonts w:ascii="Times New Roman" w:hAnsi="Times New Roman" w:cs="Times New Roman"/>
          <w:sz w:val="28"/>
          <w:szCs w:val="28"/>
        </w:rPr>
        <w:t>the</w:t>
      </w:r>
      <w:r>
        <w:rPr>
          <w:rFonts w:ascii="Times New Roman" w:hAnsi="Times New Roman" w:cs="Times New Roman"/>
          <w:sz w:val="28"/>
          <w:szCs w:val="28"/>
        </w:rPr>
        <w:t xml:space="preserve"> bill to make payment online or through RTGS mode only till 14.07.2017.</w:t>
      </w:r>
    </w:p>
    <w:p w:rsidR="00D25716" w:rsidRDefault="00003BA7" w:rsidP="00D3576A">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Due to some error of omission in the SAP system, the amount of </w:t>
      </w:r>
    </w:p>
    <w:p w:rsidR="009A687E" w:rsidRDefault="00003BA7" w:rsidP="00D2571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surcharge could not be charged in SAP in same month. It was noticed later on by Audit Party vide Half Margin No. 176 </w:t>
      </w:r>
      <w:r w:rsidR="00983FCB">
        <w:rPr>
          <w:rFonts w:ascii="Times New Roman" w:hAnsi="Times New Roman" w:cs="Times New Roman"/>
          <w:sz w:val="28"/>
          <w:szCs w:val="28"/>
        </w:rPr>
        <w:t>da</w:t>
      </w:r>
      <w:r w:rsidR="00B90684">
        <w:rPr>
          <w:rFonts w:ascii="Times New Roman" w:hAnsi="Times New Roman" w:cs="Times New Roman"/>
          <w:sz w:val="28"/>
          <w:szCs w:val="28"/>
        </w:rPr>
        <w:t>ted 05.06.2018 that</w:t>
      </w:r>
      <w:r>
        <w:rPr>
          <w:rFonts w:ascii="Times New Roman" w:hAnsi="Times New Roman" w:cs="Times New Roman"/>
          <w:sz w:val="28"/>
          <w:szCs w:val="28"/>
        </w:rPr>
        <w:t xml:space="preserve"> interest and surcharge on the </w:t>
      </w:r>
      <w:r w:rsidR="00983FCB">
        <w:rPr>
          <w:rFonts w:ascii="Times New Roman" w:hAnsi="Times New Roman" w:cs="Times New Roman"/>
          <w:sz w:val="28"/>
          <w:szCs w:val="28"/>
        </w:rPr>
        <w:t>principal</w:t>
      </w:r>
      <w:r w:rsidR="00B90684">
        <w:rPr>
          <w:rFonts w:ascii="Times New Roman" w:hAnsi="Times New Roman" w:cs="Times New Roman"/>
          <w:sz w:val="28"/>
          <w:szCs w:val="28"/>
        </w:rPr>
        <w:t xml:space="preserve"> amount of</w:t>
      </w:r>
      <w:r>
        <w:rPr>
          <w:rFonts w:ascii="Times New Roman" w:hAnsi="Times New Roman" w:cs="Times New Roman"/>
          <w:sz w:val="28"/>
          <w:szCs w:val="28"/>
        </w:rPr>
        <w:t xml:space="preserve"> the bill dated 04.07.2017 which was deposited after due date</w:t>
      </w:r>
      <w:r w:rsidR="00B90684">
        <w:rPr>
          <w:rFonts w:ascii="Times New Roman" w:hAnsi="Times New Roman" w:cs="Times New Roman"/>
          <w:sz w:val="28"/>
          <w:szCs w:val="28"/>
        </w:rPr>
        <w:t xml:space="preserve"> was also leviable</w:t>
      </w:r>
      <w:r w:rsidR="00880A20">
        <w:rPr>
          <w:rFonts w:ascii="Times New Roman" w:hAnsi="Times New Roman" w:cs="Times New Roman"/>
          <w:sz w:val="28"/>
          <w:szCs w:val="28"/>
        </w:rPr>
        <w:t>. There</w:t>
      </w:r>
      <w:r>
        <w:rPr>
          <w:rFonts w:ascii="Times New Roman" w:hAnsi="Times New Roman" w:cs="Times New Roman"/>
          <w:sz w:val="28"/>
          <w:szCs w:val="28"/>
        </w:rPr>
        <w:t>after</w:t>
      </w:r>
      <w:r w:rsidR="00880A20">
        <w:rPr>
          <w:rFonts w:ascii="Times New Roman" w:hAnsi="Times New Roman" w:cs="Times New Roman"/>
          <w:sz w:val="28"/>
          <w:szCs w:val="28"/>
        </w:rPr>
        <w:t>,</w:t>
      </w:r>
      <w:r>
        <w:rPr>
          <w:rFonts w:ascii="Times New Roman" w:hAnsi="Times New Roman" w:cs="Times New Roman"/>
          <w:sz w:val="28"/>
          <w:szCs w:val="28"/>
        </w:rPr>
        <w:t xml:space="preserve"> the </w:t>
      </w:r>
      <w:r w:rsidR="00787146">
        <w:rPr>
          <w:rFonts w:ascii="Times New Roman" w:hAnsi="Times New Roman" w:cs="Times New Roman"/>
          <w:sz w:val="28"/>
          <w:szCs w:val="28"/>
        </w:rPr>
        <w:t>A</w:t>
      </w:r>
      <w:r>
        <w:rPr>
          <w:rFonts w:ascii="Times New Roman" w:hAnsi="Times New Roman" w:cs="Times New Roman"/>
          <w:sz w:val="28"/>
          <w:szCs w:val="28"/>
        </w:rPr>
        <w:t>ppellant</w:t>
      </w:r>
      <w:r w:rsidR="00787146">
        <w:rPr>
          <w:rFonts w:ascii="Times New Roman" w:hAnsi="Times New Roman" w:cs="Times New Roman"/>
          <w:sz w:val="28"/>
          <w:szCs w:val="28"/>
        </w:rPr>
        <w:t xml:space="preserve"> was informed ac</w:t>
      </w:r>
      <w:r w:rsidR="00F7245F">
        <w:rPr>
          <w:rFonts w:ascii="Times New Roman" w:hAnsi="Times New Roman" w:cs="Times New Roman"/>
          <w:sz w:val="28"/>
          <w:szCs w:val="28"/>
        </w:rPr>
        <w:t>cordingly as per  Memo No. 6321</w:t>
      </w:r>
      <w:r w:rsidR="00787146">
        <w:rPr>
          <w:rFonts w:ascii="Times New Roman" w:hAnsi="Times New Roman" w:cs="Times New Roman"/>
          <w:sz w:val="28"/>
          <w:szCs w:val="28"/>
        </w:rPr>
        <w:t xml:space="preserve"> dated 18.06.2018 of AEE</w:t>
      </w:r>
      <w:r w:rsidR="00880A20">
        <w:rPr>
          <w:rFonts w:ascii="Times New Roman" w:hAnsi="Times New Roman" w:cs="Times New Roman"/>
          <w:sz w:val="28"/>
          <w:szCs w:val="28"/>
        </w:rPr>
        <w:t>/</w:t>
      </w:r>
      <w:r w:rsidR="00787146">
        <w:rPr>
          <w:rFonts w:ascii="Times New Roman" w:hAnsi="Times New Roman" w:cs="Times New Roman"/>
          <w:sz w:val="28"/>
          <w:szCs w:val="28"/>
        </w:rPr>
        <w:t xml:space="preserve"> Commercial Mandi Gobindgarh and debited to the Appellant’s account. The amount of surcharge stands deposited by the Appellant.</w:t>
      </w:r>
    </w:p>
    <w:p w:rsidR="00B42034" w:rsidRDefault="00D25716" w:rsidP="00D3576A">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w:t>
      </w:r>
      <w:r w:rsidR="00FD14D8">
        <w:rPr>
          <w:rFonts w:ascii="Times New Roman" w:hAnsi="Times New Roman" w:cs="Times New Roman"/>
          <w:sz w:val="28"/>
          <w:szCs w:val="28"/>
        </w:rPr>
        <w:t xml:space="preserve"> </w:t>
      </w:r>
      <w:r>
        <w:rPr>
          <w:rFonts w:ascii="Times New Roman" w:hAnsi="Times New Roman" w:cs="Times New Roman"/>
          <w:sz w:val="28"/>
          <w:szCs w:val="28"/>
        </w:rPr>
        <w:t xml:space="preserve"> Appellant</w:t>
      </w:r>
      <w:r w:rsidR="00FD14D8">
        <w:rPr>
          <w:rFonts w:ascii="Times New Roman" w:hAnsi="Times New Roman" w:cs="Times New Roman"/>
          <w:sz w:val="28"/>
          <w:szCs w:val="28"/>
        </w:rPr>
        <w:t xml:space="preserve"> </w:t>
      </w:r>
      <w:r>
        <w:rPr>
          <w:rFonts w:ascii="Times New Roman" w:hAnsi="Times New Roman" w:cs="Times New Roman"/>
          <w:sz w:val="28"/>
          <w:szCs w:val="28"/>
        </w:rPr>
        <w:t xml:space="preserve"> did </w:t>
      </w:r>
      <w:r w:rsidR="00FD14D8">
        <w:rPr>
          <w:rFonts w:ascii="Times New Roman" w:hAnsi="Times New Roman" w:cs="Times New Roman"/>
          <w:sz w:val="28"/>
          <w:szCs w:val="28"/>
        </w:rPr>
        <w:t xml:space="preserve"> </w:t>
      </w:r>
      <w:r>
        <w:rPr>
          <w:rFonts w:ascii="Times New Roman" w:hAnsi="Times New Roman" w:cs="Times New Roman"/>
          <w:sz w:val="28"/>
          <w:szCs w:val="28"/>
        </w:rPr>
        <w:t xml:space="preserve">not </w:t>
      </w:r>
      <w:r w:rsidR="00FD14D8">
        <w:rPr>
          <w:rFonts w:ascii="Times New Roman" w:hAnsi="Times New Roman" w:cs="Times New Roman"/>
          <w:sz w:val="28"/>
          <w:szCs w:val="28"/>
        </w:rPr>
        <w:t xml:space="preserve"> </w:t>
      </w:r>
      <w:r>
        <w:rPr>
          <w:rFonts w:ascii="Times New Roman" w:hAnsi="Times New Roman" w:cs="Times New Roman"/>
          <w:sz w:val="28"/>
          <w:szCs w:val="28"/>
        </w:rPr>
        <w:t xml:space="preserve">follow </w:t>
      </w:r>
      <w:r w:rsidR="00FD14D8">
        <w:rPr>
          <w:rFonts w:ascii="Times New Roman" w:hAnsi="Times New Roman" w:cs="Times New Roman"/>
          <w:sz w:val="28"/>
          <w:szCs w:val="28"/>
        </w:rPr>
        <w:t xml:space="preserve"> </w:t>
      </w:r>
      <w:r>
        <w:rPr>
          <w:rFonts w:ascii="Times New Roman" w:hAnsi="Times New Roman" w:cs="Times New Roman"/>
          <w:sz w:val="28"/>
          <w:szCs w:val="28"/>
        </w:rPr>
        <w:t>the</w:t>
      </w:r>
      <w:r w:rsidR="00FD14D8">
        <w:rPr>
          <w:rFonts w:ascii="Times New Roman" w:hAnsi="Times New Roman" w:cs="Times New Roman"/>
          <w:sz w:val="28"/>
          <w:szCs w:val="28"/>
        </w:rPr>
        <w:t xml:space="preserve"> </w:t>
      </w:r>
      <w:r>
        <w:rPr>
          <w:rFonts w:ascii="Times New Roman" w:hAnsi="Times New Roman" w:cs="Times New Roman"/>
          <w:sz w:val="28"/>
          <w:szCs w:val="28"/>
        </w:rPr>
        <w:t xml:space="preserve"> procedure laid down by the </w:t>
      </w:r>
    </w:p>
    <w:p w:rsidR="00D25716" w:rsidRDefault="00D25716" w:rsidP="00B4203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distribution licensee. Thus, the amount of surcharge was re</w:t>
      </w:r>
      <w:r w:rsidR="00880A20">
        <w:rPr>
          <w:rFonts w:ascii="Times New Roman" w:hAnsi="Times New Roman" w:cs="Times New Roman"/>
          <w:sz w:val="28"/>
          <w:szCs w:val="28"/>
        </w:rPr>
        <w:t xml:space="preserve">coverable from Appellant who, had deposited this </w:t>
      </w:r>
      <w:r>
        <w:rPr>
          <w:rFonts w:ascii="Times New Roman" w:hAnsi="Times New Roman" w:cs="Times New Roman"/>
          <w:sz w:val="28"/>
          <w:szCs w:val="28"/>
        </w:rPr>
        <w:t xml:space="preserve">amount. </w:t>
      </w:r>
    </w:p>
    <w:p w:rsidR="00B42034" w:rsidRDefault="00DC627B" w:rsidP="00DC627B">
      <w:pPr>
        <w:pStyle w:val="ListParagraph"/>
        <w:spacing w:line="480" w:lineRule="auto"/>
        <w:ind w:left="0"/>
        <w:jc w:val="both"/>
        <w:rPr>
          <w:rFonts w:ascii="Times New Roman" w:hAnsi="Times New Roman" w:cs="Times New Roman"/>
          <w:b/>
          <w:bCs/>
          <w:iCs/>
          <w:sz w:val="28"/>
          <w:szCs w:val="28"/>
        </w:rPr>
      </w:pPr>
      <w:r>
        <w:rPr>
          <w:rFonts w:ascii="Times New Roman" w:hAnsi="Times New Roman" w:cs="Times New Roman"/>
          <w:b/>
          <w:bCs/>
          <w:sz w:val="28"/>
          <w:szCs w:val="28"/>
        </w:rPr>
        <w:t xml:space="preserve">(a </w:t>
      </w:r>
      <w:r w:rsidR="00293473">
        <w:rPr>
          <w:rFonts w:ascii="Times New Roman" w:hAnsi="Times New Roman" w:cs="Times New Roman"/>
          <w:b/>
          <w:bCs/>
          <w:sz w:val="28"/>
          <w:szCs w:val="28"/>
        </w:rPr>
        <w:t>2</w:t>
      </w:r>
      <w:r>
        <w:rPr>
          <w:rFonts w:ascii="Times New Roman" w:hAnsi="Times New Roman" w:cs="Times New Roman"/>
          <w:b/>
          <w:bCs/>
          <w:sz w:val="28"/>
          <w:szCs w:val="28"/>
        </w:rPr>
        <w:t>)</w:t>
      </w:r>
      <w:r>
        <w:rPr>
          <w:rFonts w:ascii="Times New Roman" w:hAnsi="Times New Roman" w:cs="Times New Roman"/>
          <w:b/>
          <w:bCs/>
          <w:sz w:val="28"/>
          <w:szCs w:val="28"/>
        </w:rPr>
        <w:tab/>
      </w:r>
      <w:r w:rsidR="00B42034" w:rsidRPr="00B42034">
        <w:rPr>
          <w:rFonts w:ascii="Times New Roman" w:hAnsi="Times New Roman" w:cs="Times New Roman"/>
          <w:b/>
          <w:bCs/>
          <w:sz w:val="28"/>
          <w:szCs w:val="28"/>
        </w:rPr>
        <w:t xml:space="preserve">Refund of surcharge of  </w:t>
      </w:r>
      <w:r w:rsidR="00B42034" w:rsidRPr="00B42034">
        <w:rPr>
          <w:rFonts w:ascii="Times New Roman" w:hAnsi="Times New Roman" w:cs="Times New Roman"/>
          <w:b/>
          <w:bCs/>
          <w:iCs/>
          <w:sz w:val="28"/>
          <w:szCs w:val="28"/>
        </w:rPr>
        <w:t>₹ 89,688/-</w:t>
      </w:r>
    </w:p>
    <w:p w:rsidR="001D10CC" w:rsidRPr="001D10CC" w:rsidRDefault="00E6168B" w:rsidP="00E6168B">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iCs/>
          <w:sz w:val="28"/>
          <w:szCs w:val="28"/>
        </w:rPr>
        <w:t xml:space="preserve">It </w:t>
      </w:r>
      <w:r w:rsidR="004E38E5">
        <w:rPr>
          <w:rFonts w:ascii="Times New Roman" w:hAnsi="Times New Roman" w:cs="Times New Roman"/>
          <w:iCs/>
          <w:sz w:val="28"/>
          <w:szCs w:val="28"/>
        </w:rPr>
        <w:t xml:space="preserve"> </w:t>
      </w:r>
      <w:r>
        <w:rPr>
          <w:rFonts w:ascii="Times New Roman" w:hAnsi="Times New Roman" w:cs="Times New Roman"/>
          <w:iCs/>
          <w:sz w:val="28"/>
          <w:szCs w:val="28"/>
        </w:rPr>
        <w:t>was</w:t>
      </w:r>
      <w:r w:rsidR="004E38E5">
        <w:rPr>
          <w:rFonts w:ascii="Times New Roman" w:hAnsi="Times New Roman" w:cs="Times New Roman"/>
          <w:iCs/>
          <w:sz w:val="28"/>
          <w:szCs w:val="28"/>
        </w:rPr>
        <w:t xml:space="preserve"> </w:t>
      </w:r>
      <w:r>
        <w:rPr>
          <w:rFonts w:ascii="Times New Roman" w:hAnsi="Times New Roman" w:cs="Times New Roman"/>
          <w:iCs/>
          <w:sz w:val="28"/>
          <w:szCs w:val="28"/>
        </w:rPr>
        <w:t xml:space="preserve"> correct </w:t>
      </w:r>
      <w:r w:rsidR="004E38E5">
        <w:rPr>
          <w:rFonts w:ascii="Times New Roman" w:hAnsi="Times New Roman" w:cs="Times New Roman"/>
          <w:iCs/>
          <w:sz w:val="28"/>
          <w:szCs w:val="28"/>
        </w:rPr>
        <w:t xml:space="preserve"> </w:t>
      </w:r>
      <w:r>
        <w:rPr>
          <w:rFonts w:ascii="Times New Roman" w:hAnsi="Times New Roman" w:cs="Times New Roman"/>
          <w:iCs/>
          <w:sz w:val="28"/>
          <w:szCs w:val="28"/>
        </w:rPr>
        <w:t xml:space="preserve">that </w:t>
      </w:r>
      <w:r w:rsidR="004E38E5">
        <w:rPr>
          <w:rFonts w:ascii="Times New Roman" w:hAnsi="Times New Roman" w:cs="Times New Roman"/>
          <w:iCs/>
          <w:sz w:val="28"/>
          <w:szCs w:val="28"/>
        </w:rPr>
        <w:t xml:space="preserve"> </w:t>
      </w:r>
      <w:r>
        <w:rPr>
          <w:rFonts w:ascii="Times New Roman" w:hAnsi="Times New Roman" w:cs="Times New Roman"/>
          <w:iCs/>
          <w:sz w:val="28"/>
          <w:szCs w:val="28"/>
        </w:rPr>
        <w:t>the</w:t>
      </w:r>
      <w:r w:rsidR="004E38E5">
        <w:rPr>
          <w:rFonts w:ascii="Times New Roman" w:hAnsi="Times New Roman" w:cs="Times New Roman"/>
          <w:iCs/>
          <w:sz w:val="28"/>
          <w:szCs w:val="28"/>
        </w:rPr>
        <w:t xml:space="preserve"> </w:t>
      </w:r>
      <w:r>
        <w:rPr>
          <w:rFonts w:ascii="Times New Roman" w:hAnsi="Times New Roman" w:cs="Times New Roman"/>
          <w:iCs/>
          <w:sz w:val="28"/>
          <w:szCs w:val="28"/>
        </w:rPr>
        <w:t xml:space="preserve"> energy</w:t>
      </w:r>
      <w:r w:rsidR="004E38E5">
        <w:rPr>
          <w:rFonts w:ascii="Times New Roman" w:hAnsi="Times New Roman" w:cs="Times New Roman"/>
          <w:iCs/>
          <w:sz w:val="28"/>
          <w:szCs w:val="28"/>
        </w:rPr>
        <w:t xml:space="preserve"> </w:t>
      </w:r>
      <w:r>
        <w:rPr>
          <w:rFonts w:ascii="Times New Roman" w:hAnsi="Times New Roman" w:cs="Times New Roman"/>
          <w:iCs/>
          <w:sz w:val="28"/>
          <w:szCs w:val="28"/>
        </w:rPr>
        <w:t xml:space="preserve"> bill </w:t>
      </w:r>
      <w:r w:rsidR="004E38E5">
        <w:rPr>
          <w:rFonts w:ascii="Times New Roman" w:hAnsi="Times New Roman" w:cs="Times New Roman"/>
          <w:iCs/>
          <w:sz w:val="28"/>
          <w:szCs w:val="28"/>
        </w:rPr>
        <w:t xml:space="preserve"> </w:t>
      </w:r>
      <w:r>
        <w:rPr>
          <w:rFonts w:ascii="Times New Roman" w:hAnsi="Times New Roman" w:cs="Times New Roman"/>
          <w:iCs/>
          <w:sz w:val="28"/>
          <w:szCs w:val="28"/>
        </w:rPr>
        <w:t>issued</w:t>
      </w:r>
      <w:r w:rsidR="004E38E5">
        <w:rPr>
          <w:rFonts w:ascii="Times New Roman" w:hAnsi="Times New Roman" w:cs="Times New Roman"/>
          <w:iCs/>
          <w:sz w:val="28"/>
          <w:szCs w:val="28"/>
        </w:rPr>
        <w:t xml:space="preserve"> </w:t>
      </w:r>
      <w:r>
        <w:rPr>
          <w:rFonts w:ascii="Times New Roman" w:hAnsi="Times New Roman" w:cs="Times New Roman"/>
          <w:iCs/>
          <w:sz w:val="28"/>
          <w:szCs w:val="28"/>
        </w:rPr>
        <w:t xml:space="preserve"> on </w:t>
      </w:r>
      <w:r w:rsidR="004E38E5">
        <w:rPr>
          <w:rFonts w:ascii="Times New Roman" w:hAnsi="Times New Roman" w:cs="Times New Roman"/>
          <w:iCs/>
          <w:sz w:val="28"/>
          <w:szCs w:val="28"/>
        </w:rPr>
        <w:t xml:space="preserve"> </w:t>
      </w:r>
      <w:r>
        <w:rPr>
          <w:rFonts w:ascii="Times New Roman" w:hAnsi="Times New Roman" w:cs="Times New Roman"/>
          <w:iCs/>
          <w:sz w:val="28"/>
          <w:szCs w:val="28"/>
        </w:rPr>
        <w:t>22.10.2019</w:t>
      </w:r>
      <w:r w:rsidR="004E38E5">
        <w:rPr>
          <w:rFonts w:ascii="Times New Roman" w:hAnsi="Times New Roman" w:cs="Times New Roman"/>
          <w:iCs/>
          <w:sz w:val="28"/>
          <w:szCs w:val="28"/>
        </w:rPr>
        <w:t xml:space="preserve"> </w:t>
      </w:r>
      <w:r>
        <w:rPr>
          <w:rFonts w:ascii="Times New Roman" w:hAnsi="Times New Roman" w:cs="Times New Roman"/>
          <w:iCs/>
          <w:sz w:val="28"/>
          <w:szCs w:val="28"/>
        </w:rPr>
        <w:t xml:space="preserve"> for </w:t>
      </w:r>
    </w:p>
    <w:p w:rsidR="003A3930" w:rsidRPr="00E6168B" w:rsidRDefault="004E38E5" w:rsidP="001D10CC">
      <w:pPr>
        <w:pStyle w:val="ListParagraph"/>
        <w:spacing w:line="48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E6168B">
        <w:rPr>
          <w:rFonts w:ascii="Times New Roman" w:hAnsi="Times New Roman" w:cs="Times New Roman"/>
          <w:iCs/>
          <w:sz w:val="28"/>
          <w:szCs w:val="28"/>
        </w:rPr>
        <w:t>66,53,050</w:t>
      </w:r>
      <w:r>
        <w:rPr>
          <w:rFonts w:ascii="Times New Roman" w:hAnsi="Times New Roman" w:cs="Times New Roman"/>
          <w:iCs/>
          <w:sz w:val="28"/>
          <w:szCs w:val="28"/>
        </w:rPr>
        <w:t xml:space="preserve">/- included an amount of </w:t>
      </w:r>
      <w:r>
        <w:rPr>
          <w:rFonts w:ascii="Times New Roman" w:hAnsi="Times New Roman" w:cs="Times New Roman"/>
          <w:bCs/>
          <w:iCs/>
          <w:sz w:val="28"/>
          <w:szCs w:val="28"/>
        </w:rPr>
        <w:t xml:space="preserve">₹ </w:t>
      </w:r>
      <w:r w:rsidR="00E6168B">
        <w:rPr>
          <w:rFonts w:ascii="Times New Roman" w:hAnsi="Times New Roman" w:cs="Times New Roman"/>
          <w:iCs/>
          <w:sz w:val="28"/>
          <w:szCs w:val="28"/>
        </w:rPr>
        <w:t>22,42,198/- as arrears.</w:t>
      </w:r>
    </w:p>
    <w:p w:rsidR="004E718E" w:rsidRDefault="001D10CC" w:rsidP="00E6168B">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PSPCL had changed the billing </w:t>
      </w:r>
      <w:r w:rsidR="00AC18BE">
        <w:rPr>
          <w:rFonts w:ascii="Times New Roman" w:hAnsi="Times New Roman" w:cs="Times New Roman"/>
          <w:sz w:val="28"/>
          <w:szCs w:val="28"/>
        </w:rPr>
        <w:t>cycle</w:t>
      </w:r>
      <w:r>
        <w:rPr>
          <w:rFonts w:ascii="Times New Roman" w:hAnsi="Times New Roman" w:cs="Times New Roman"/>
          <w:sz w:val="28"/>
          <w:szCs w:val="28"/>
        </w:rPr>
        <w:t xml:space="preserve"> of all consumers having </w:t>
      </w:r>
    </w:p>
    <w:p w:rsidR="00E6168B" w:rsidRDefault="001D10CC" w:rsidP="004E718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sanctioned contract demand more than 100 kVA vide Commercial Circular No. 38/2019. Mor</w:t>
      </w:r>
      <w:r w:rsidR="00AC18BE">
        <w:rPr>
          <w:rFonts w:ascii="Times New Roman" w:hAnsi="Times New Roman" w:cs="Times New Roman"/>
          <w:sz w:val="28"/>
          <w:szCs w:val="28"/>
        </w:rPr>
        <w:t>eover</w:t>
      </w:r>
      <w:r w:rsidR="00820005">
        <w:rPr>
          <w:rFonts w:ascii="Times New Roman" w:hAnsi="Times New Roman" w:cs="Times New Roman"/>
          <w:sz w:val="28"/>
          <w:szCs w:val="28"/>
        </w:rPr>
        <w:t>,</w:t>
      </w:r>
      <w:r w:rsidR="00AC18BE">
        <w:rPr>
          <w:rFonts w:ascii="Times New Roman" w:hAnsi="Times New Roman" w:cs="Times New Roman"/>
          <w:sz w:val="28"/>
          <w:szCs w:val="28"/>
        </w:rPr>
        <w:t xml:space="preserve"> Sr. Executive Engineer/DS</w:t>
      </w:r>
      <w:r>
        <w:rPr>
          <w:rFonts w:ascii="Times New Roman" w:hAnsi="Times New Roman" w:cs="Times New Roman"/>
          <w:sz w:val="28"/>
          <w:szCs w:val="28"/>
        </w:rPr>
        <w:t>,</w:t>
      </w:r>
      <w:r w:rsidR="00AC18BE">
        <w:rPr>
          <w:rFonts w:ascii="Times New Roman" w:hAnsi="Times New Roman" w:cs="Times New Roman"/>
          <w:sz w:val="28"/>
          <w:szCs w:val="28"/>
        </w:rPr>
        <w:t xml:space="preserve"> </w:t>
      </w:r>
      <w:r>
        <w:rPr>
          <w:rFonts w:ascii="Times New Roman" w:hAnsi="Times New Roman" w:cs="Times New Roman"/>
          <w:sz w:val="28"/>
          <w:szCs w:val="28"/>
        </w:rPr>
        <w:t xml:space="preserve">Mandi Gobindgarh had informed the Appellant regarding this change vide Memo No. 3542, dated 09.08.2019. </w:t>
      </w:r>
      <w:r w:rsidR="00AC18BE">
        <w:rPr>
          <w:rFonts w:ascii="Times New Roman" w:hAnsi="Times New Roman" w:cs="Times New Roman"/>
          <w:sz w:val="28"/>
          <w:szCs w:val="28"/>
        </w:rPr>
        <w:lastRenderedPageBreak/>
        <w:t>Accordingly</w:t>
      </w:r>
      <w:r>
        <w:rPr>
          <w:rFonts w:ascii="Times New Roman" w:hAnsi="Times New Roman" w:cs="Times New Roman"/>
          <w:sz w:val="28"/>
          <w:szCs w:val="28"/>
        </w:rPr>
        <w:t xml:space="preserve">, reading of the Energy Meter of the </w:t>
      </w:r>
      <w:r w:rsidR="00AC18BE">
        <w:rPr>
          <w:rFonts w:ascii="Times New Roman" w:hAnsi="Times New Roman" w:cs="Times New Roman"/>
          <w:sz w:val="28"/>
          <w:szCs w:val="28"/>
        </w:rPr>
        <w:t>Appellant</w:t>
      </w:r>
      <w:r>
        <w:rPr>
          <w:rFonts w:ascii="Times New Roman" w:hAnsi="Times New Roman" w:cs="Times New Roman"/>
          <w:sz w:val="28"/>
          <w:szCs w:val="28"/>
        </w:rPr>
        <w:t xml:space="preserve"> was taken on 21.09.2019 and a bill was issued </w:t>
      </w:r>
      <w:r w:rsidR="00820005">
        <w:rPr>
          <w:rFonts w:ascii="Times New Roman" w:hAnsi="Times New Roman" w:cs="Times New Roman"/>
          <w:sz w:val="28"/>
          <w:szCs w:val="28"/>
        </w:rPr>
        <w:t>o</w:t>
      </w:r>
      <w:r>
        <w:rPr>
          <w:rFonts w:ascii="Times New Roman" w:hAnsi="Times New Roman" w:cs="Times New Roman"/>
          <w:sz w:val="28"/>
          <w:szCs w:val="28"/>
        </w:rPr>
        <w:t>n 04.10.2019 for the period from 31.08.2019 to 21.09</w:t>
      </w:r>
      <w:r w:rsidR="00AC18BE">
        <w:rPr>
          <w:rFonts w:ascii="Times New Roman" w:hAnsi="Times New Roman" w:cs="Times New Roman"/>
          <w:sz w:val="28"/>
          <w:szCs w:val="28"/>
        </w:rPr>
        <w:t>.</w:t>
      </w:r>
      <w:r w:rsidR="00A32905">
        <w:rPr>
          <w:rFonts w:ascii="Times New Roman" w:hAnsi="Times New Roman" w:cs="Times New Roman"/>
          <w:sz w:val="28"/>
          <w:szCs w:val="28"/>
        </w:rPr>
        <w:t xml:space="preserve">2019 for </w:t>
      </w:r>
      <w:r w:rsidR="00A32905">
        <w:rPr>
          <w:rFonts w:ascii="Times New Roman" w:hAnsi="Times New Roman" w:cs="Times New Roman"/>
          <w:bCs/>
          <w:iCs/>
          <w:sz w:val="28"/>
          <w:szCs w:val="28"/>
        </w:rPr>
        <w:t xml:space="preserve">₹ </w:t>
      </w:r>
      <w:r>
        <w:rPr>
          <w:rFonts w:ascii="Times New Roman" w:hAnsi="Times New Roman" w:cs="Times New Roman"/>
          <w:sz w:val="28"/>
          <w:szCs w:val="28"/>
        </w:rPr>
        <w:t xml:space="preserve">21,52,510/- .This bill was payable by 14.10.2019. The Appellant did not deposit this bill and the billed amount was included in </w:t>
      </w:r>
      <w:r w:rsidR="00AC18BE">
        <w:rPr>
          <w:rFonts w:ascii="Times New Roman" w:hAnsi="Times New Roman" w:cs="Times New Roman"/>
          <w:sz w:val="28"/>
          <w:szCs w:val="28"/>
        </w:rPr>
        <w:t>arrear</w:t>
      </w:r>
      <w:r>
        <w:rPr>
          <w:rFonts w:ascii="Times New Roman" w:hAnsi="Times New Roman" w:cs="Times New Roman"/>
          <w:sz w:val="28"/>
          <w:szCs w:val="28"/>
        </w:rPr>
        <w:t xml:space="preserve"> column with surcharge </w:t>
      </w:r>
      <w:r w:rsidR="00A32905">
        <w:rPr>
          <w:rFonts w:ascii="Times New Roman" w:hAnsi="Times New Roman" w:cs="Times New Roman"/>
          <w:sz w:val="28"/>
          <w:szCs w:val="28"/>
        </w:rPr>
        <w:t xml:space="preserve">of </w:t>
      </w:r>
      <w:r w:rsidR="00A32905">
        <w:rPr>
          <w:rFonts w:ascii="Times New Roman" w:hAnsi="Times New Roman" w:cs="Times New Roman"/>
          <w:bCs/>
          <w:iCs/>
          <w:sz w:val="28"/>
          <w:szCs w:val="28"/>
        </w:rPr>
        <w:t xml:space="preserve">₹ </w:t>
      </w:r>
      <w:r w:rsidR="00FC75A1">
        <w:rPr>
          <w:rFonts w:ascii="Times New Roman" w:hAnsi="Times New Roman" w:cs="Times New Roman"/>
          <w:sz w:val="28"/>
          <w:szCs w:val="28"/>
        </w:rPr>
        <w:t xml:space="preserve">89,691 in its next bill making total </w:t>
      </w:r>
      <w:r w:rsidR="00AC18BE">
        <w:rPr>
          <w:rFonts w:ascii="Times New Roman" w:hAnsi="Times New Roman" w:cs="Times New Roman"/>
          <w:sz w:val="28"/>
          <w:szCs w:val="28"/>
        </w:rPr>
        <w:t>arrear</w:t>
      </w:r>
      <w:r w:rsidR="00FC75A1">
        <w:rPr>
          <w:rFonts w:ascii="Times New Roman" w:hAnsi="Times New Roman" w:cs="Times New Roman"/>
          <w:sz w:val="28"/>
          <w:szCs w:val="28"/>
        </w:rPr>
        <w:t xml:space="preserve"> 22,42,198/-. </w:t>
      </w:r>
      <w:r w:rsidR="00AC18BE">
        <w:rPr>
          <w:rFonts w:ascii="Times New Roman" w:hAnsi="Times New Roman" w:cs="Times New Roman"/>
          <w:sz w:val="28"/>
          <w:szCs w:val="28"/>
        </w:rPr>
        <w:t>This</w:t>
      </w:r>
      <w:r w:rsidR="00FC75A1">
        <w:rPr>
          <w:rFonts w:ascii="Times New Roman" w:hAnsi="Times New Roman" w:cs="Times New Roman"/>
          <w:sz w:val="28"/>
          <w:szCs w:val="28"/>
        </w:rPr>
        <w:t xml:space="preserve"> bill was issued on 04.10.2019 and its due date was 14.10.2019. PSPCL, through its IT Department, regularly uploads the bills on its website for information and payments by the consumers and messages were also delivered on the registered mobile numbers of all the consumers. Thus, the amount of surcharge was recoverable from the Appellant.</w:t>
      </w:r>
    </w:p>
    <w:p w:rsidR="00A32905" w:rsidRDefault="00DE7DB9" w:rsidP="00E6168B">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It </w:t>
      </w:r>
      <w:r w:rsidR="00F439C6">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F439C6">
        <w:rPr>
          <w:rFonts w:ascii="Times New Roman" w:hAnsi="Times New Roman" w:cs="Times New Roman"/>
          <w:sz w:val="28"/>
          <w:szCs w:val="28"/>
        </w:rPr>
        <w:t xml:space="preserve"> </w:t>
      </w:r>
      <w:r>
        <w:rPr>
          <w:rFonts w:ascii="Times New Roman" w:hAnsi="Times New Roman" w:cs="Times New Roman"/>
          <w:sz w:val="28"/>
          <w:szCs w:val="28"/>
        </w:rPr>
        <w:t>correct</w:t>
      </w:r>
      <w:r w:rsidR="001C45D4" w:rsidRPr="001C45D4">
        <w:rPr>
          <w:rFonts w:ascii="Times New Roman" w:hAnsi="Times New Roman" w:cs="Times New Roman"/>
          <w:sz w:val="28"/>
          <w:szCs w:val="28"/>
        </w:rPr>
        <w:t xml:space="preserve"> </w:t>
      </w:r>
      <w:r w:rsidR="00F439C6">
        <w:rPr>
          <w:rFonts w:ascii="Times New Roman" w:hAnsi="Times New Roman" w:cs="Times New Roman"/>
          <w:sz w:val="28"/>
          <w:szCs w:val="28"/>
        </w:rPr>
        <w:t xml:space="preserve"> </w:t>
      </w:r>
      <w:r w:rsidR="001C45D4">
        <w:rPr>
          <w:rFonts w:ascii="Times New Roman" w:hAnsi="Times New Roman" w:cs="Times New Roman"/>
          <w:sz w:val="28"/>
          <w:szCs w:val="28"/>
        </w:rPr>
        <w:t>that</w:t>
      </w:r>
      <w:r w:rsidR="00F439C6">
        <w:rPr>
          <w:rFonts w:ascii="Times New Roman" w:hAnsi="Times New Roman" w:cs="Times New Roman"/>
          <w:sz w:val="28"/>
          <w:szCs w:val="28"/>
        </w:rPr>
        <w:t xml:space="preserve"> </w:t>
      </w:r>
      <w:r w:rsidR="001C45D4">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F439C6">
        <w:rPr>
          <w:rFonts w:ascii="Times New Roman" w:hAnsi="Times New Roman" w:cs="Times New Roman"/>
          <w:sz w:val="28"/>
          <w:szCs w:val="28"/>
        </w:rPr>
        <w:t xml:space="preserve"> </w:t>
      </w:r>
      <w:r>
        <w:rPr>
          <w:rFonts w:ascii="Times New Roman" w:hAnsi="Times New Roman" w:cs="Times New Roman"/>
          <w:sz w:val="28"/>
          <w:szCs w:val="28"/>
        </w:rPr>
        <w:t>Energy</w:t>
      </w:r>
      <w:r w:rsidR="00F439C6">
        <w:rPr>
          <w:rFonts w:ascii="Times New Roman" w:hAnsi="Times New Roman" w:cs="Times New Roman"/>
          <w:sz w:val="28"/>
          <w:szCs w:val="28"/>
        </w:rPr>
        <w:t xml:space="preserve"> </w:t>
      </w:r>
      <w:r>
        <w:rPr>
          <w:rFonts w:ascii="Times New Roman" w:hAnsi="Times New Roman" w:cs="Times New Roman"/>
          <w:sz w:val="28"/>
          <w:szCs w:val="28"/>
        </w:rPr>
        <w:t xml:space="preserve"> Meter</w:t>
      </w:r>
      <w:r w:rsidR="00F439C6">
        <w:rPr>
          <w:rFonts w:ascii="Times New Roman" w:hAnsi="Times New Roman" w:cs="Times New Roman"/>
          <w:sz w:val="28"/>
          <w:szCs w:val="28"/>
        </w:rPr>
        <w:t xml:space="preserve"> </w:t>
      </w:r>
      <w:r>
        <w:rPr>
          <w:rFonts w:ascii="Times New Roman" w:hAnsi="Times New Roman" w:cs="Times New Roman"/>
          <w:sz w:val="28"/>
          <w:szCs w:val="28"/>
        </w:rPr>
        <w:t xml:space="preserve"> of </w:t>
      </w:r>
      <w:r w:rsidR="00F439C6">
        <w:rPr>
          <w:rFonts w:ascii="Times New Roman" w:hAnsi="Times New Roman" w:cs="Times New Roman"/>
          <w:sz w:val="28"/>
          <w:szCs w:val="28"/>
        </w:rPr>
        <w:t xml:space="preserve"> </w:t>
      </w:r>
      <w:r w:rsidR="001C45D4">
        <w:rPr>
          <w:rFonts w:ascii="Times New Roman" w:hAnsi="Times New Roman" w:cs="Times New Roman"/>
          <w:sz w:val="28"/>
          <w:szCs w:val="28"/>
        </w:rPr>
        <w:t xml:space="preserve">the </w:t>
      </w:r>
      <w:r w:rsidR="00F439C6">
        <w:rPr>
          <w:rFonts w:ascii="Times New Roman" w:hAnsi="Times New Roman" w:cs="Times New Roman"/>
          <w:sz w:val="28"/>
          <w:szCs w:val="28"/>
        </w:rPr>
        <w:t xml:space="preserve"> </w:t>
      </w:r>
      <w:r>
        <w:rPr>
          <w:rFonts w:ascii="Times New Roman" w:hAnsi="Times New Roman" w:cs="Times New Roman"/>
          <w:sz w:val="28"/>
          <w:szCs w:val="28"/>
        </w:rPr>
        <w:t>consumer</w:t>
      </w:r>
      <w:r w:rsidR="00F439C6">
        <w:rPr>
          <w:rFonts w:ascii="Times New Roman" w:hAnsi="Times New Roman" w:cs="Times New Roman"/>
          <w:sz w:val="28"/>
          <w:szCs w:val="28"/>
        </w:rPr>
        <w:t xml:space="preserve">  </w:t>
      </w:r>
      <w:r>
        <w:rPr>
          <w:rFonts w:ascii="Times New Roman" w:hAnsi="Times New Roman" w:cs="Times New Roman"/>
          <w:sz w:val="28"/>
          <w:szCs w:val="28"/>
        </w:rPr>
        <w:t xml:space="preserve"> was </w:t>
      </w:r>
    </w:p>
    <w:p w:rsidR="0073479D" w:rsidRDefault="00DE7DB9" w:rsidP="00A3290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provided with modem and bills were also prepared by SAP. </w:t>
      </w:r>
      <w:r w:rsidR="001C45D4">
        <w:rPr>
          <w:rFonts w:ascii="Times New Roman" w:hAnsi="Times New Roman" w:cs="Times New Roman"/>
          <w:sz w:val="28"/>
          <w:szCs w:val="28"/>
        </w:rPr>
        <w:t>Modem</w:t>
      </w:r>
      <w:r>
        <w:rPr>
          <w:rFonts w:ascii="Times New Roman" w:hAnsi="Times New Roman" w:cs="Times New Roman"/>
          <w:sz w:val="28"/>
          <w:szCs w:val="28"/>
        </w:rPr>
        <w:t xml:space="preserve"> installed in </w:t>
      </w:r>
      <w:r w:rsidR="001C45D4">
        <w:rPr>
          <w:rFonts w:ascii="Times New Roman" w:hAnsi="Times New Roman" w:cs="Times New Roman"/>
          <w:sz w:val="28"/>
          <w:szCs w:val="28"/>
        </w:rPr>
        <w:t>consumer’s</w:t>
      </w:r>
      <w:r>
        <w:rPr>
          <w:rFonts w:ascii="Times New Roman" w:hAnsi="Times New Roman" w:cs="Times New Roman"/>
          <w:sz w:val="28"/>
          <w:szCs w:val="28"/>
        </w:rPr>
        <w:t xml:space="preserve"> premises automatically </w:t>
      </w:r>
      <w:r w:rsidR="001C45D4">
        <w:rPr>
          <w:rFonts w:ascii="Times New Roman" w:hAnsi="Times New Roman" w:cs="Times New Roman"/>
          <w:sz w:val="28"/>
          <w:szCs w:val="28"/>
        </w:rPr>
        <w:t>p</w:t>
      </w:r>
      <w:r>
        <w:rPr>
          <w:rFonts w:ascii="Times New Roman" w:hAnsi="Times New Roman" w:cs="Times New Roman"/>
          <w:sz w:val="28"/>
          <w:szCs w:val="28"/>
        </w:rPr>
        <w:t>icked the readings on last da</w:t>
      </w:r>
      <w:r w:rsidR="001C45D4">
        <w:rPr>
          <w:rFonts w:ascii="Times New Roman" w:hAnsi="Times New Roman" w:cs="Times New Roman"/>
          <w:sz w:val="28"/>
          <w:szCs w:val="28"/>
        </w:rPr>
        <w:t>y</w:t>
      </w:r>
      <w:r>
        <w:rPr>
          <w:rFonts w:ascii="Times New Roman" w:hAnsi="Times New Roman" w:cs="Times New Roman"/>
          <w:sz w:val="28"/>
          <w:szCs w:val="28"/>
        </w:rPr>
        <w:t xml:space="preserve"> of every </w:t>
      </w:r>
      <w:r w:rsidR="001C45D4">
        <w:rPr>
          <w:rFonts w:ascii="Times New Roman" w:hAnsi="Times New Roman" w:cs="Times New Roman"/>
          <w:sz w:val="28"/>
          <w:szCs w:val="28"/>
        </w:rPr>
        <w:t>scheduled</w:t>
      </w:r>
      <w:r>
        <w:rPr>
          <w:rFonts w:ascii="Times New Roman" w:hAnsi="Times New Roman" w:cs="Times New Roman"/>
          <w:sz w:val="28"/>
          <w:szCs w:val="28"/>
        </w:rPr>
        <w:t xml:space="preserve"> </w:t>
      </w:r>
      <w:r w:rsidR="001C45D4">
        <w:rPr>
          <w:rFonts w:ascii="Times New Roman" w:hAnsi="Times New Roman" w:cs="Times New Roman"/>
          <w:sz w:val="28"/>
          <w:szCs w:val="28"/>
        </w:rPr>
        <w:t>date</w:t>
      </w:r>
      <w:r>
        <w:rPr>
          <w:rFonts w:ascii="Times New Roman" w:hAnsi="Times New Roman" w:cs="Times New Roman"/>
          <w:sz w:val="28"/>
          <w:szCs w:val="28"/>
        </w:rPr>
        <w:t xml:space="preserve"> and the bills were prepared by </w:t>
      </w:r>
      <w:r w:rsidR="001C45D4">
        <w:rPr>
          <w:rFonts w:ascii="Times New Roman" w:hAnsi="Times New Roman" w:cs="Times New Roman"/>
          <w:sz w:val="28"/>
          <w:szCs w:val="28"/>
        </w:rPr>
        <w:t>S</w:t>
      </w:r>
      <w:r>
        <w:rPr>
          <w:rFonts w:ascii="Times New Roman" w:hAnsi="Times New Roman" w:cs="Times New Roman"/>
          <w:sz w:val="28"/>
          <w:szCs w:val="28"/>
        </w:rPr>
        <w:t xml:space="preserve">AP. If the bill was </w:t>
      </w:r>
      <w:r w:rsidR="001C45D4">
        <w:rPr>
          <w:rFonts w:ascii="Times New Roman" w:hAnsi="Times New Roman" w:cs="Times New Roman"/>
          <w:sz w:val="28"/>
          <w:szCs w:val="28"/>
        </w:rPr>
        <w:t>n</w:t>
      </w:r>
      <w:r>
        <w:rPr>
          <w:rFonts w:ascii="Times New Roman" w:hAnsi="Times New Roman" w:cs="Times New Roman"/>
          <w:sz w:val="28"/>
          <w:szCs w:val="28"/>
        </w:rPr>
        <w:t>ot shown on website, the Appellant himself could have asked from the office of the PSPCL regarding its non-</w:t>
      </w:r>
      <w:r w:rsidR="001C45D4">
        <w:rPr>
          <w:rFonts w:ascii="Times New Roman" w:hAnsi="Times New Roman" w:cs="Times New Roman"/>
          <w:sz w:val="28"/>
          <w:szCs w:val="28"/>
        </w:rPr>
        <w:t>availability</w:t>
      </w:r>
      <w:r>
        <w:rPr>
          <w:rFonts w:ascii="Times New Roman" w:hAnsi="Times New Roman" w:cs="Times New Roman"/>
          <w:sz w:val="28"/>
          <w:szCs w:val="28"/>
        </w:rPr>
        <w:t xml:space="preserve"> but the Appellant didn’t </w:t>
      </w:r>
      <w:r w:rsidR="001C45D4">
        <w:rPr>
          <w:rFonts w:ascii="Times New Roman" w:hAnsi="Times New Roman" w:cs="Times New Roman"/>
          <w:sz w:val="28"/>
          <w:szCs w:val="28"/>
        </w:rPr>
        <w:t>bother</w:t>
      </w:r>
      <w:r>
        <w:rPr>
          <w:rFonts w:ascii="Times New Roman" w:hAnsi="Times New Roman" w:cs="Times New Roman"/>
          <w:sz w:val="28"/>
          <w:szCs w:val="28"/>
        </w:rPr>
        <w:t xml:space="preserve"> and delayed </w:t>
      </w:r>
      <w:r w:rsidR="00F43C1B">
        <w:rPr>
          <w:rFonts w:ascii="Times New Roman" w:hAnsi="Times New Roman" w:cs="Times New Roman"/>
          <w:sz w:val="28"/>
          <w:szCs w:val="28"/>
        </w:rPr>
        <w:t xml:space="preserve">the bill </w:t>
      </w:r>
      <w:r w:rsidR="001C45D4">
        <w:rPr>
          <w:rFonts w:ascii="Times New Roman" w:hAnsi="Times New Roman" w:cs="Times New Roman"/>
          <w:sz w:val="28"/>
          <w:szCs w:val="28"/>
        </w:rPr>
        <w:t>payment</w:t>
      </w:r>
      <w:r w:rsidR="00F43C1B">
        <w:rPr>
          <w:rFonts w:ascii="Times New Roman" w:hAnsi="Times New Roman" w:cs="Times New Roman"/>
          <w:sz w:val="28"/>
          <w:szCs w:val="28"/>
        </w:rPr>
        <w:t xml:space="preserve"> due to its own </w:t>
      </w:r>
      <w:r w:rsidR="001C45D4">
        <w:rPr>
          <w:rFonts w:ascii="Times New Roman" w:hAnsi="Times New Roman" w:cs="Times New Roman"/>
          <w:sz w:val="28"/>
          <w:szCs w:val="28"/>
        </w:rPr>
        <w:t>reasons</w:t>
      </w:r>
      <w:r w:rsidR="00F43C1B">
        <w:rPr>
          <w:rFonts w:ascii="Times New Roman" w:hAnsi="Times New Roman" w:cs="Times New Roman"/>
          <w:sz w:val="28"/>
          <w:szCs w:val="28"/>
        </w:rPr>
        <w:t xml:space="preserve">. It is </w:t>
      </w:r>
      <w:r w:rsidR="00F43C1B">
        <w:rPr>
          <w:rFonts w:ascii="Times New Roman" w:hAnsi="Times New Roman" w:cs="Times New Roman"/>
          <w:sz w:val="28"/>
          <w:szCs w:val="28"/>
        </w:rPr>
        <w:lastRenderedPageBreak/>
        <w:t xml:space="preserve">pertinent </w:t>
      </w:r>
      <w:r w:rsidR="001C45D4">
        <w:rPr>
          <w:rFonts w:ascii="Times New Roman" w:hAnsi="Times New Roman" w:cs="Times New Roman"/>
          <w:sz w:val="28"/>
          <w:szCs w:val="28"/>
        </w:rPr>
        <w:t>to</w:t>
      </w:r>
      <w:r w:rsidR="00F43C1B">
        <w:rPr>
          <w:rFonts w:ascii="Times New Roman" w:hAnsi="Times New Roman" w:cs="Times New Roman"/>
          <w:sz w:val="28"/>
          <w:szCs w:val="28"/>
        </w:rPr>
        <w:t xml:space="preserve"> mention here that </w:t>
      </w:r>
      <w:r w:rsidR="001C45D4">
        <w:rPr>
          <w:rFonts w:ascii="Times New Roman" w:hAnsi="Times New Roman" w:cs="Times New Roman"/>
          <w:sz w:val="28"/>
          <w:szCs w:val="28"/>
        </w:rPr>
        <w:t>Appellant</w:t>
      </w:r>
      <w:r w:rsidR="00F43C1B">
        <w:rPr>
          <w:rFonts w:ascii="Times New Roman" w:hAnsi="Times New Roman" w:cs="Times New Roman"/>
          <w:sz w:val="28"/>
          <w:szCs w:val="28"/>
        </w:rPr>
        <w:t xml:space="preserve"> s</w:t>
      </w:r>
      <w:r w:rsidR="001C45D4">
        <w:rPr>
          <w:rFonts w:ascii="Times New Roman" w:hAnsi="Times New Roman" w:cs="Times New Roman"/>
          <w:sz w:val="28"/>
          <w:szCs w:val="28"/>
        </w:rPr>
        <w:t>t</w:t>
      </w:r>
      <w:r w:rsidR="00F43C1B">
        <w:rPr>
          <w:rFonts w:ascii="Times New Roman" w:hAnsi="Times New Roman" w:cs="Times New Roman"/>
          <w:sz w:val="28"/>
          <w:szCs w:val="28"/>
        </w:rPr>
        <w:t xml:space="preserve">ated during oral proceedings in  the Forum that the Appellant was having </w:t>
      </w:r>
      <w:r w:rsidR="00385409">
        <w:rPr>
          <w:rFonts w:ascii="Times New Roman" w:hAnsi="Times New Roman" w:cs="Times New Roman"/>
          <w:sz w:val="28"/>
          <w:szCs w:val="28"/>
        </w:rPr>
        <w:t xml:space="preserve">another LS category </w:t>
      </w:r>
      <w:r w:rsidR="000A6E89">
        <w:rPr>
          <w:rFonts w:ascii="Times New Roman" w:hAnsi="Times New Roman" w:cs="Times New Roman"/>
          <w:sz w:val="28"/>
          <w:szCs w:val="28"/>
        </w:rPr>
        <w:t>connection</w:t>
      </w:r>
      <w:r w:rsidR="00820005">
        <w:rPr>
          <w:rFonts w:ascii="Times New Roman" w:hAnsi="Times New Roman" w:cs="Times New Roman"/>
          <w:sz w:val="28"/>
          <w:szCs w:val="28"/>
        </w:rPr>
        <w:t>,</w:t>
      </w:r>
      <w:r w:rsidR="00385409">
        <w:rPr>
          <w:rFonts w:ascii="Times New Roman" w:hAnsi="Times New Roman" w:cs="Times New Roman"/>
          <w:sz w:val="28"/>
          <w:szCs w:val="28"/>
        </w:rPr>
        <w:t xml:space="preserve"> the bill for which was issued on 04.10.2019 and the same was payable by 14</w:t>
      </w:r>
      <w:r w:rsidR="000A6E89">
        <w:rPr>
          <w:rFonts w:ascii="Times New Roman" w:hAnsi="Times New Roman" w:cs="Times New Roman"/>
          <w:sz w:val="28"/>
          <w:szCs w:val="28"/>
        </w:rPr>
        <w:t>.</w:t>
      </w:r>
      <w:r w:rsidR="00385409">
        <w:rPr>
          <w:rFonts w:ascii="Times New Roman" w:hAnsi="Times New Roman" w:cs="Times New Roman"/>
          <w:sz w:val="28"/>
          <w:szCs w:val="28"/>
        </w:rPr>
        <w:t xml:space="preserve">10.2019 and that bill was duly deposited by the Appellant within due date. As such, the Appellant was well </w:t>
      </w:r>
      <w:r w:rsidR="000A6E89">
        <w:rPr>
          <w:rFonts w:ascii="Times New Roman" w:hAnsi="Times New Roman" w:cs="Times New Roman"/>
          <w:sz w:val="28"/>
          <w:szCs w:val="28"/>
        </w:rPr>
        <w:t>aware</w:t>
      </w:r>
      <w:r w:rsidR="00385409">
        <w:rPr>
          <w:rFonts w:ascii="Times New Roman" w:hAnsi="Times New Roman" w:cs="Times New Roman"/>
          <w:sz w:val="28"/>
          <w:szCs w:val="28"/>
        </w:rPr>
        <w:t xml:space="preserve"> about the billing cycle.</w:t>
      </w:r>
    </w:p>
    <w:p w:rsidR="001F0CB4" w:rsidRDefault="001F0CB4" w:rsidP="009D7F58">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Appellant didn’t </w:t>
      </w:r>
      <w:r w:rsidR="000A6E89">
        <w:rPr>
          <w:rFonts w:ascii="Times New Roman" w:hAnsi="Times New Roman" w:cs="Times New Roman"/>
          <w:sz w:val="28"/>
          <w:szCs w:val="28"/>
        </w:rPr>
        <w:t>make</w:t>
      </w:r>
      <w:r>
        <w:rPr>
          <w:rFonts w:ascii="Times New Roman" w:hAnsi="Times New Roman" w:cs="Times New Roman"/>
          <w:sz w:val="28"/>
          <w:szCs w:val="28"/>
        </w:rPr>
        <w:t xml:space="preserve"> the payment of bill within due date, so, it was bound to </w:t>
      </w:r>
      <w:r w:rsidR="000A6E89">
        <w:rPr>
          <w:rFonts w:ascii="Times New Roman" w:hAnsi="Times New Roman" w:cs="Times New Roman"/>
          <w:sz w:val="28"/>
          <w:szCs w:val="28"/>
        </w:rPr>
        <w:t>deposit</w:t>
      </w:r>
      <w:r>
        <w:rPr>
          <w:rFonts w:ascii="Times New Roman" w:hAnsi="Times New Roman" w:cs="Times New Roman"/>
          <w:sz w:val="28"/>
          <w:szCs w:val="28"/>
        </w:rPr>
        <w:t xml:space="preserve"> the amount of surcharge as prescribed in Schedule of Tariff. The bill issued on 22.10.2019 had been deposited on its due date i.e. 01.11.2019.</w:t>
      </w:r>
    </w:p>
    <w:p w:rsidR="00ED005B" w:rsidRDefault="00BB51FE" w:rsidP="001F0CB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t>Since</w:t>
      </w:r>
      <w:r w:rsidR="00B12AB5">
        <w:rPr>
          <w:rFonts w:ascii="Times New Roman" w:hAnsi="Times New Roman" w:cs="Times New Roman"/>
          <w:sz w:val="28"/>
          <w:szCs w:val="28"/>
        </w:rPr>
        <w:t xml:space="preserve"> </w:t>
      </w:r>
      <w:r w:rsidR="00ED005B">
        <w:rPr>
          <w:rFonts w:ascii="Times New Roman" w:hAnsi="Times New Roman" w:cs="Times New Roman"/>
          <w:sz w:val="28"/>
          <w:szCs w:val="28"/>
        </w:rPr>
        <w:t xml:space="preserve">the Appellant did not </w:t>
      </w:r>
      <w:r w:rsidR="00B12AB5">
        <w:rPr>
          <w:rFonts w:ascii="Times New Roman" w:hAnsi="Times New Roman" w:cs="Times New Roman"/>
          <w:sz w:val="28"/>
          <w:szCs w:val="28"/>
        </w:rPr>
        <w:t>follow</w:t>
      </w:r>
      <w:r w:rsidR="00ED005B">
        <w:rPr>
          <w:rFonts w:ascii="Times New Roman" w:hAnsi="Times New Roman" w:cs="Times New Roman"/>
          <w:sz w:val="28"/>
          <w:szCs w:val="28"/>
        </w:rPr>
        <w:t xml:space="preserve"> the </w:t>
      </w:r>
      <w:r w:rsidR="00B12AB5">
        <w:rPr>
          <w:rFonts w:ascii="Times New Roman" w:hAnsi="Times New Roman" w:cs="Times New Roman"/>
          <w:sz w:val="28"/>
          <w:szCs w:val="28"/>
        </w:rPr>
        <w:t>procedure</w:t>
      </w:r>
      <w:r w:rsidR="00ED005B">
        <w:rPr>
          <w:rFonts w:ascii="Times New Roman" w:hAnsi="Times New Roman" w:cs="Times New Roman"/>
          <w:sz w:val="28"/>
          <w:szCs w:val="28"/>
        </w:rPr>
        <w:t xml:space="preserve"> laid do</w:t>
      </w:r>
      <w:r>
        <w:rPr>
          <w:rFonts w:ascii="Times New Roman" w:hAnsi="Times New Roman" w:cs="Times New Roman"/>
          <w:sz w:val="28"/>
          <w:szCs w:val="28"/>
        </w:rPr>
        <w:t>wn by the distribution licensee, t</w:t>
      </w:r>
      <w:r w:rsidR="00ED005B">
        <w:rPr>
          <w:rFonts w:ascii="Times New Roman" w:hAnsi="Times New Roman" w:cs="Times New Roman"/>
          <w:sz w:val="28"/>
          <w:szCs w:val="28"/>
        </w:rPr>
        <w:t xml:space="preserve">he amount of </w:t>
      </w:r>
      <w:r w:rsidR="00B12AB5">
        <w:rPr>
          <w:rFonts w:ascii="Times New Roman" w:hAnsi="Times New Roman" w:cs="Times New Roman"/>
          <w:sz w:val="28"/>
          <w:szCs w:val="28"/>
        </w:rPr>
        <w:t>surcharge</w:t>
      </w:r>
      <w:r w:rsidR="00ED005B">
        <w:rPr>
          <w:rFonts w:ascii="Times New Roman" w:hAnsi="Times New Roman" w:cs="Times New Roman"/>
          <w:sz w:val="28"/>
          <w:szCs w:val="28"/>
        </w:rPr>
        <w:t xml:space="preserve"> was  recoverable</w:t>
      </w:r>
      <w:r>
        <w:rPr>
          <w:rFonts w:ascii="Times New Roman" w:hAnsi="Times New Roman" w:cs="Times New Roman"/>
          <w:sz w:val="28"/>
          <w:szCs w:val="28"/>
        </w:rPr>
        <w:t>. This</w:t>
      </w:r>
      <w:r w:rsidR="00ED005B">
        <w:rPr>
          <w:rFonts w:ascii="Times New Roman" w:hAnsi="Times New Roman" w:cs="Times New Roman"/>
          <w:sz w:val="28"/>
          <w:szCs w:val="28"/>
        </w:rPr>
        <w:t xml:space="preserve"> had since been deposited by the Appellant.</w:t>
      </w:r>
    </w:p>
    <w:p w:rsidR="006A7FBD" w:rsidRPr="002A7894" w:rsidRDefault="006A7FBD" w:rsidP="006A7FBD">
      <w:pPr>
        <w:pStyle w:val="ListParagraph"/>
        <w:numPr>
          <w:ilvl w:val="0"/>
          <w:numId w:val="8"/>
        </w:numPr>
        <w:spacing w:line="480" w:lineRule="auto"/>
        <w:ind w:left="0" w:right="-2" w:firstLine="0"/>
        <w:jc w:val="both"/>
        <w:rPr>
          <w:rFonts w:ascii="Times New Roman" w:hAnsi="Times New Roman" w:cs="Times New Roman"/>
          <w:b/>
          <w:bCs/>
          <w:sz w:val="28"/>
          <w:szCs w:val="28"/>
        </w:rPr>
      </w:pPr>
      <w:r w:rsidRPr="002A7894">
        <w:rPr>
          <w:rFonts w:ascii="Times New Roman" w:hAnsi="Times New Roman" w:cs="Times New Roman"/>
          <w:b/>
          <w:bCs/>
          <w:sz w:val="28"/>
          <w:szCs w:val="28"/>
        </w:rPr>
        <w:t>Submissions during Hearing</w:t>
      </w:r>
    </w:p>
    <w:p w:rsidR="006A7FBD" w:rsidRPr="002D59B6" w:rsidRDefault="006A7FBD" w:rsidP="002D59B6">
      <w:pPr>
        <w:pStyle w:val="NoSpacing"/>
        <w:spacing w:line="480" w:lineRule="auto"/>
        <w:ind w:left="720" w:right="-2" w:firstLine="720"/>
        <w:jc w:val="both"/>
        <w:rPr>
          <w:rFonts w:ascii="Times New Roman" w:hAnsi="Times New Roman" w:cs="Times New Roman"/>
          <w:sz w:val="28"/>
          <w:szCs w:val="28"/>
        </w:rPr>
      </w:pPr>
      <w:r w:rsidRPr="002A7894">
        <w:rPr>
          <w:rFonts w:ascii="Times New Roman" w:hAnsi="Times New Roman" w:cs="Times New Roman"/>
          <w:sz w:val="28"/>
          <w:szCs w:val="28"/>
        </w:rPr>
        <w:t xml:space="preserve">During the course of hearing </w:t>
      </w:r>
      <w:r>
        <w:rPr>
          <w:rFonts w:ascii="Times New Roman" w:hAnsi="Times New Roman" w:cs="Times New Roman"/>
          <w:sz w:val="28"/>
          <w:szCs w:val="28"/>
        </w:rPr>
        <w:t xml:space="preserve">on 10.06.2020 </w:t>
      </w:r>
      <w:r w:rsidRPr="002A7894">
        <w:rPr>
          <w:rFonts w:ascii="Times New Roman" w:hAnsi="Times New Roman" w:cs="Times New Roman"/>
          <w:sz w:val="28"/>
          <w:szCs w:val="28"/>
        </w:rPr>
        <w:t>in this Court, the Respondent reiterated the submissions made in the written reply and prayed to dismiss the Appeal.</w:t>
      </w:r>
      <w:r w:rsidR="00E225F2" w:rsidRPr="00E225F2">
        <w:rPr>
          <w:rFonts w:ascii="Times New Roman" w:hAnsi="Times New Roman" w:cs="Times New Roman"/>
          <w:sz w:val="28"/>
          <w:szCs w:val="28"/>
        </w:rPr>
        <w:t xml:space="preserve"> </w:t>
      </w:r>
      <w:r w:rsidR="00E225F2">
        <w:rPr>
          <w:rFonts w:ascii="Times New Roman" w:hAnsi="Times New Roman" w:cs="Times New Roman"/>
          <w:sz w:val="28"/>
          <w:szCs w:val="28"/>
        </w:rPr>
        <w:t>Besides, the Respondent was r</w:t>
      </w:r>
      <w:r w:rsidR="00CF475F">
        <w:rPr>
          <w:rFonts w:ascii="Times New Roman" w:hAnsi="Times New Roman" w:cs="Times New Roman"/>
          <w:sz w:val="28"/>
          <w:szCs w:val="28"/>
        </w:rPr>
        <w:t>equested to intimate as whether</w:t>
      </w:r>
      <w:r w:rsidR="00E225F2">
        <w:rPr>
          <w:rFonts w:ascii="Times New Roman" w:hAnsi="Times New Roman" w:cs="Times New Roman"/>
          <w:sz w:val="28"/>
          <w:szCs w:val="28"/>
        </w:rPr>
        <w:t xml:space="preserve"> the bill dated 04.10.2019 amounting to </w:t>
      </w:r>
      <w:r w:rsidR="00E225F2" w:rsidRPr="002C3D8A">
        <w:rPr>
          <w:rFonts w:ascii="Times New Roman" w:hAnsi="Times New Roman" w:cs="Times New Roman"/>
          <w:bCs/>
          <w:iCs/>
          <w:sz w:val="28"/>
          <w:szCs w:val="28"/>
        </w:rPr>
        <w:t>₹</w:t>
      </w:r>
      <w:r w:rsidR="00E225F2">
        <w:rPr>
          <w:rFonts w:ascii="Times New Roman" w:hAnsi="Times New Roman" w:cs="Times New Roman"/>
          <w:bCs/>
          <w:iCs/>
          <w:sz w:val="28"/>
          <w:szCs w:val="28"/>
        </w:rPr>
        <w:t xml:space="preserve"> </w:t>
      </w:r>
      <w:r w:rsidR="00E225F2">
        <w:rPr>
          <w:rFonts w:ascii="Times New Roman" w:hAnsi="Times New Roman" w:cs="Times New Roman"/>
          <w:sz w:val="28"/>
          <w:szCs w:val="28"/>
        </w:rPr>
        <w:t xml:space="preserve">21,52,510/- was uploaded on the website of the PSPCL and also whether intimation to this effect was sent to the </w:t>
      </w:r>
      <w:r w:rsidR="00E225F2">
        <w:rPr>
          <w:rFonts w:ascii="Times New Roman" w:hAnsi="Times New Roman" w:cs="Times New Roman"/>
          <w:sz w:val="28"/>
          <w:szCs w:val="28"/>
        </w:rPr>
        <w:lastRenderedPageBreak/>
        <w:t>Appellant vide SMS/E-mail. In response</w:t>
      </w:r>
      <w:r w:rsidR="004C4C92">
        <w:rPr>
          <w:rFonts w:ascii="Times New Roman" w:hAnsi="Times New Roman" w:cs="Times New Roman"/>
          <w:sz w:val="28"/>
          <w:szCs w:val="28"/>
        </w:rPr>
        <w:t>,</w:t>
      </w:r>
      <w:r w:rsidR="00E225F2">
        <w:rPr>
          <w:rFonts w:ascii="Times New Roman" w:hAnsi="Times New Roman" w:cs="Times New Roman"/>
          <w:sz w:val="28"/>
          <w:szCs w:val="28"/>
        </w:rPr>
        <w:t xml:space="preserve"> </w:t>
      </w:r>
      <w:r w:rsidR="004C4C92">
        <w:rPr>
          <w:rFonts w:ascii="Times New Roman" w:hAnsi="Times New Roman" w:cs="Times New Roman"/>
          <w:sz w:val="28"/>
          <w:szCs w:val="28"/>
        </w:rPr>
        <w:t>t</w:t>
      </w:r>
      <w:r w:rsidR="00E225F2">
        <w:rPr>
          <w:rFonts w:ascii="Times New Roman" w:hAnsi="Times New Roman" w:cs="Times New Roman"/>
          <w:sz w:val="28"/>
          <w:szCs w:val="28"/>
        </w:rPr>
        <w:t xml:space="preserve">he </w:t>
      </w:r>
      <w:r w:rsidR="004C4C92">
        <w:rPr>
          <w:rFonts w:ascii="Times New Roman" w:hAnsi="Times New Roman" w:cs="Times New Roman"/>
          <w:sz w:val="28"/>
          <w:szCs w:val="28"/>
        </w:rPr>
        <w:t xml:space="preserve">Respondent </w:t>
      </w:r>
      <w:r w:rsidR="00E225F2">
        <w:rPr>
          <w:rFonts w:ascii="Times New Roman" w:hAnsi="Times New Roman" w:cs="Times New Roman"/>
          <w:sz w:val="28"/>
          <w:szCs w:val="28"/>
        </w:rPr>
        <w:t xml:space="preserve">intimated that as per e-mail dated 10.06.2020 received from Assistant Manger IT, PSPCL, Patiala, E payment server received this bill from SAP System on 24.10.2019 due to which no SMS/E-mail was sent to the consumer. The Respondent also intimated that this bill had not been uploaded on website of PSPCL till today i.e. 10.06.2020. </w:t>
      </w:r>
    </w:p>
    <w:p w:rsidR="006A7FBD" w:rsidRDefault="006A7FBD" w:rsidP="006A7FBD">
      <w:p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741C43">
        <w:rPr>
          <w:rFonts w:ascii="Times New Roman" w:hAnsi="Times New Roman" w:cs="Times New Roman"/>
          <w:b/>
          <w:sz w:val="28"/>
          <w:szCs w:val="28"/>
        </w:rPr>
        <w:t>Analysis and Findings</w:t>
      </w:r>
    </w:p>
    <w:p w:rsidR="006A7FBD" w:rsidRDefault="006A7FBD" w:rsidP="006A7FBD">
      <w:pPr>
        <w:pStyle w:val="ListParagraph"/>
        <w:spacing w:line="480" w:lineRule="auto"/>
        <w:jc w:val="both"/>
        <w:rPr>
          <w:rFonts w:ascii="Times New Roman" w:hAnsi="Times New Roman" w:cs="Times New Roman"/>
          <w:sz w:val="28"/>
          <w:szCs w:val="28"/>
        </w:rPr>
      </w:pPr>
      <w:r w:rsidRPr="00315FE5">
        <w:rPr>
          <w:rFonts w:ascii="Times New Roman" w:hAnsi="Times New Roman" w:cs="Times New Roman"/>
          <w:sz w:val="28"/>
          <w:szCs w:val="28"/>
        </w:rPr>
        <w:t>The issue</w:t>
      </w:r>
      <w:r w:rsidR="00D671C6">
        <w:rPr>
          <w:rFonts w:ascii="Times New Roman" w:hAnsi="Times New Roman" w:cs="Times New Roman"/>
          <w:sz w:val="28"/>
          <w:szCs w:val="28"/>
        </w:rPr>
        <w:t>s requiring adjudication are</w:t>
      </w:r>
      <w:r w:rsidR="00655D21">
        <w:rPr>
          <w:rFonts w:ascii="Times New Roman" w:hAnsi="Times New Roman" w:cs="Times New Roman"/>
          <w:sz w:val="28"/>
          <w:szCs w:val="28"/>
        </w:rPr>
        <w:t xml:space="preserve"> the legi</w:t>
      </w:r>
      <w:r w:rsidR="00BC11E8">
        <w:rPr>
          <w:rFonts w:ascii="Times New Roman" w:hAnsi="Times New Roman" w:cs="Times New Roman"/>
          <w:sz w:val="28"/>
          <w:szCs w:val="28"/>
        </w:rPr>
        <w:t xml:space="preserve">timacy of the amounts </w:t>
      </w:r>
      <w:r w:rsidR="00655D21">
        <w:rPr>
          <w:rFonts w:ascii="Times New Roman" w:hAnsi="Times New Roman" w:cs="Times New Roman"/>
          <w:sz w:val="28"/>
          <w:szCs w:val="28"/>
        </w:rPr>
        <w:t>of</w:t>
      </w:r>
    </w:p>
    <w:p w:rsidR="007A1159" w:rsidRPr="007A1159" w:rsidRDefault="007A1159" w:rsidP="00804D3E">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bCs/>
          <w:iCs/>
          <w:sz w:val="28"/>
          <w:szCs w:val="28"/>
        </w:rPr>
        <w:t>₹</w:t>
      </w:r>
      <w:r w:rsidR="008254AD">
        <w:rPr>
          <w:rFonts w:ascii="Times New Roman" w:hAnsi="Times New Roman" w:cs="Times New Roman"/>
          <w:i/>
          <w:iCs/>
          <w:sz w:val="28"/>
          <w:szCs w:val="28"/>
        </w:rPr>
        <w:t xml:space="preserve"> 86,529/- </w:t>
      </w:r>
      <w:r w:rsidR="00207720">
        <w:rPr>
          <w:rFonts w:ascii="Times New Roman" w:hAnsi="Times New Roman" w:cs="Times New Roman"/>
          <w:i/>
          <w:iCs/>
          <w:sz w:val="28"/>
          <w:szCs w:val="28"/>
        </w:rPr>
        <w:t xml:space="preserve">on account of late payment surcharge/interest for depositing the energy bill dated 04.07.2017 </w:t>
      </w:r>
      <w:r w:rsidR="00EC7CA7">
        <w:rPr>
          <w:rFonts w:ascii="Times New Roman" w:hAnsi="Times New Roman" w:cs="Times New Roman"/>
          <w:i/>
          <w:iCs/>
          <w:sz w:val="28"/>
          <w:szCs w:val="28"/>
        </w:rPr>
        <w:t xml:space="preserve">for </w:t>
      </w:r>
      <w:r w:rsidR="00EC7CA7" w:rsidRPr="008E04B1">
        <w:rPr>
          <w:rFonts w:ascii="Times New Roman" w:hAnsi="Times New Roman" w:cs="Times New Roman"/>
          <w:sz w:val="28"/>
          <w:szCs w:val="28"/>
        </w:rPr>
        <w:t xml:space="preserve"> ₹</w:t>
      </w:r>
      <w:r w:rsidR="00EC7CA7">
        <w:rPr>
          <w:rFonts w:ascii="Times New Roman" w:hAnsi="Times New Roman" w:cs="Times New Roman"/>
          <w:sz w:val="28"/>
          <w:szCs w:val="28"/>
        </w:rPr>
        <w:t xml:space="preserve">  48,54,000/- </w:t>
      </w:r>
      <w:r w:rsidR="00207720">
        <w:rPr>
          <w:rFonts w:ascii="Times New Roman" w:hAnsi="Times New Roman" w:cs="Times New Roman"/>
          <w:i/>
          <w:iCs/>
          <w:sz w:val="28"/>
          <w:szCs w:val="28"/>
        </w:rPr>
        <w:t xml:space="preserve">(due </w:t>
      </w:r>
      <w:r w:rsidR="003B7F67">
        <w:rPr>
          <w:rFonts w:ascii="Times New Roman" w:hAnsi="Times New Roman" w:cs="Times New Roman"/>
          <w:i/>
          <w:iCs/>
          <w:sz w:val="28"/>
          <w:szCs w:val="28"/>
        </w:rPr>
        <w:t xml:space="preserve">date </w:t>
      </w:r>
      <w:r w:rsidR="00207720">
        <w:rPr>
          <w:rFonts w:ascii="Times New Roman" w:hAnsi="Times New Roman" w:cs="Times New Roman"/>
          <w:i/>
          <w:iCs/>
          <w:sz w:val="28"/>
          <w:szCs w:val="28"/>
        </w:rPr>
        <w:t xml:space="preserve">on 14.07.2017) late on 18.07.2017 and </w:t>
      </w:r>
    </w:p>
    <w:p w:rsidR="00804D3E" w:rsidRPr="003A3930" w:rsidRDefault="007A1159" w:rsidP="00804D3E">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Cs/>
          <w:iCs/>
          <w:sz w:val="28"/>
          <w:szCs w:val="28"/>
        </w:rPr>
        <w:t>₹</w:t>
      </w:r>
      <w:r w:rsidR="001C1AA3">
        <w:rPr>
          <w:rFonts w:ascii="Times New Roman" w:hAnsi="Times New Roman" w:cs="Times New Roman"/>
          <w:i/>
          <w:iCs/>
          <w:sz w:val="28"/>
          <w:szCs w:val="28"/>
        </w:rPr>
        <w:t xml:space="preserve"> 89,691</w:t>
      </w:r>
      <w:r>
        <w:rPr>
          <w:rFonts w:ascii="Times New Roman" w:hAnsi="Times New Roman" w:cs="Times New Roman"/>
          <w:i/>
          <w:iCs/>
          <w:sz w:val="28"/>
          <w:szCs w:val="28"/>
        </w:rPr>
        <w:t>/- a</w:t>
      </w:r>
      <w:r w:rsidR="00EF28B9">
        <w:rPr>
          <w:rFonts w:ascii="Times New Roman" w:hAnsi="Times New Roman" w:cs="Times New Roman"/>
          <w:i/>
          <w:iCs/>
          <w:sz w:val="28"/>
          <w:szCs w:val="28"/>
        </w:rPr>
        <w:t>s surcharge and interest for not depo</w:t>
      </w:r>
      <w:r w:rsidR="00B73E2C">
        <w:rPr>
          <w:rFonts w:ascii="Times New Roman" w:hAnsi="Times New Roman" w:cs="Times New Roman"/>
          <w:i/>
          <w:iCs/>
          <w:sz w:val="28"/>
          <w:szCs w:val="28"/>
        </w:rPr>
        <w:t>siting the bill dated 04.10.201</w:t>
      </w:r>
      <w:r w:rsidR="001D3F02">
        <w:rPr>
          <w:rFonts w:ascii="Times New Roman" w:hAnsi="Times New Roman" w:cs="Times New Roman"/>
          <w:i/>
          <w:iCs/>
          <w:sz w:val="28"/>
          <w:szCs w:val="28"/>
        </w:rPr>
        <w:t>9</w:t>
      </w:r>
      <w:r w:rsidR="00EF28B9">
        <w:rPr>
          <w:rFonts w:ascii="Times New Roman" w:hAnsi="Times New Roman" w:cs="Times New Roman"/>
          <w:i/>
          <w:iCs/>
          <w:sz w:val="28"/>
          <w:szCs w:val="28"/>
        </w:rPr>
        <w:t xml:space="preserve"> </w:t>
      </w:r>
      <w:r w:rsidR="00C10C24">
        <w:rPr>
          <w:rFonts w:ascii="Times New Roman" w:hAnsi="Times New Roman" w:cs="Times New Roman"/>
          <w:i/>
          <w:iCs/>
          <w:sz w:val="28"/>
          <w:szCs w:val="28"/>
        </w:rPr>
        <w:t xml:space="preserve">for </w:t>
      </w:r>
      <w:r w:rsidR="00C10C24" w:rsidRPr="008E04B1">
        <w:rPr>
          <w:rFonts w:ascii="Times New Roman" w:hAnsi="Times New Roman" w:cs="Times New Roman"/>
          <w:sz w:val="28"/>
          <w:szCs w:val="28"/>
        </w:rPr>
        <w:t>₹</w:t>
      </w:r>
      <w:r w:rsidR="00C10C24">
        <w:rPr>
          <w:rFonts w:ascii="Times New Roman" w:hAnsi="Times New Roman" w:cs="Times New Roman"/>
          <w:sz w:val="28"/>
          <w:szCs w:val="28"/>
        </w:rPr>
        <w:t xml:space="preserve"> 2</w:t>
      </w:r>
      <w:r w:rsidR="00F2796D">
        <w:rPr>
          <w:rFonts w:ascii="Times New Roman" w:hAnsi="Times New Roman" w:cs="Times New Roman"/>
          <w:sz w:val="28"/>
          <w:szCs w:val="28"/>
        </w:rPr>
        <w:t>1,52,510/-</w:t>
      </w:r>
      <w:r w:rsidR="00767DB1">
        <w:rPr>
          <w:rFonts w:ascii="Times New Roman" w:hAnsi="Times New Roman" w:cs="Times New Roman"/>
          <w:sz w:val="28"/>
          <w:szCs w:val="28"/>
        </w:rPr>
        <w:t xml:space="preserve"> </w:t>
      </w:r>
      <w:r w:rsidR="00EF28B9">
        <w:rPr>
          <w:rFonts w:ascii="Times New Roman" w:hAnsi="Times New Roman" w:cs="Times New Roman"/>
          <w:i/>
          <w:iCs/>
          <w:sz w:val="28"/>
          <w:szCs w:val="28"/>
        </w:rPr>
        <w:t>within stipulated time</w:t>
      </w:r>
    </w:p>
    <w:p w:rsidR="00B631BE" w:rsidRDefault="00B631BE" w:rsidP="00B631BE">
      <w:pPr>
        <w:spacing w:line="480" w:lineRule="auto"/>
        <w:ind w:left="720"/>
        <w:jc w:val="both"/>
        <w:rPr>
          <w:rFonts w:ascii="Times New Roman" w:hAnsi="Times New Roman" w:cs="Times New Roman"/>
          <w:i/>
          <w:iCs/>
          <w:sz w:val="28"/>
          <w:szCs w:val="28"/>
        </w:rPr>
      </w:pPr>
      <w:r>
        <w:rPr>
          <w:rFonts w:ascii="Times New Roman" w:hAnsi="Times New Roman" w:cs="Times New Roman"/>
          <w:i/>
          <w:iCs/>
          <w:sz w:val="28"/>
          <w:szCs w:val="28"/>
        </w:rPr>
        <w:t>My findings on the points emerged, deliberated and analysed are as under:</w:t>
      </w:r>
    </w:p>
    <w:p w:rsidR="00192B95" w:rsidRDefault="00192B95" w:rsidP="0075584B">
      <w:pPr>
        <w:spacing w:line="480" w:lineRule="auto"/>
        <w:jc w:val="both"/>
        <w:rPr>
          <w:rFonts w:ascii="Times New Roman" w:hAnsi="Times New Roman" w:cs="Times New Roman"/>
          <w:b/>
          <w:bCs/>
          <w:sz w:val="28"/>
          <w:szCs w:val="28"/>
        </w:rPr>
      </w:pPr>
    </w:p>
    <w:p w:rsidR="0075584B" w:rsidRPr="0075584B" w:rsidRDefault="0075584B" w:rsidP="0075584B">
      <w:pPr>
        <w:spacing w:line="480" w:lineRule="auto"/>
        <w:jc w:val="both"/>
        <w:rPr>
          <w:rFonts w:ascii="Times New Roman" w:hAnsi="Times New Roman" w:cs="Times New Roman"/>
          <w:b/>
          <w:bCs/>
          <w:sz w:val="28"/>
          <w:szCs w:val="28"/>
        </w:rPr>
      </w:pPr>
      <w:r w:rsidRPr="0075584B">
        <w:rPr>
          <w:rFonts w:ascii="Times New Roman" w:hAnsi="Times New Roman" w:cs="Times New Roman"/>
          <w:b/>
          <w:bCs/>
          <w:sz w:val="28"/>
          <w:szCs w:val="28"/>
        </w:rPr>
        <w:t>Issue (i)</w:t>
      </w:r>
    </w:p>
    <w:p w:rsidR="00E2139B" w:rsidRPr="001033FE" w:rsidRDefault="00AD018D" w:rsidP="0075584B">
      <w:pPr>
        <w:pStyle w:val="ListParagraph"/>
        <w:numPr>
          <w:ilvl w:val="0"/>
          <w:numId w:val="14"/>
        </w:numPr>
        <w:spacing w:line="480" w:lineRule="auto"/>
        <w:ind w:left="0" w:firstLine="0"/>
        <w:jc w:val="both"/>
        <w:rPr>
          <w:rFonts w:ascii="Times New Roman" w:hAnsi="Times New Roman" w:cs="Times New Roman"/>
          <w:b/>
          <w:bCs/>
          <w:sz w:val="28"/>
          <w:szCs w:val="28"/>
        </w:rPr>
      </w:pPr>
      <w:r>
        <w:rPr>
          <w:rFonts w:ascii="Times New Roman" w:hAnsi="Times New Roman" w:cs="Times New Roman"/>
          <w:sz w:val="28"/>
          <w:szCs w:val="28"/>
        </w:rPr>
        <w:t>A</w:t>
      </w:r>
      <w:r w:rsidR="00285660">
        <w:rPr>
          <w:rFonts w:ascii="Times New Roman" w:hAnsi="Times New Roman" w:cs="Times New Roman"/>
          <w:sz w:val="28"/>
          <w:szCs w:val="28"/>
        </w:rPr>
        <w:t xml:space="preserve"> </w:t>
      </w:r>
      <w:r w:rsidR="00E2139B">
        <w:rPr>
          <w:rFonts w:ascii="Times New Roman" w:hAnsi="Times New Roman" w:cs="Times New Roman"/>
          <w:sz w:val="28"/>
          <w:szCs w:val="28"/>
        </w:rPr>
        <w:t xml:space="preserve"> bill</w:t>
      </w:r>
      <w:r w:rsidR="00285660">
        <w:rPr>
          <w:rFonts w:ascii="Times New Roman" w:hAnsi="Times New Roman" w:cs="Times New Roman"/>
          <w:sz w:val="28"/>
          <w:szCs w:val="28"/>
        </w:rPr>
        <w:t xml:space="preserve">  </w:t>
      </w:r>
      <w:r w:rsidR="00E2139B">
        <w:rPr>
          <w:rFonts w:ascii="Times New Roman" w:hAnsi="Times New Roman" w:cs="Times New Roman"/>
          <w:sz w:val="28"/>
          <w:szCs w:val="28"/>
        </w:rPr>
        <w:t xml:space="preserve"> </w:t>
      </w:r>
      <w:r w:rsidR="00285660">
        <w:rPr>
          <w:rFonts w:ascii="Times New Roman" w:hAnsi="Times New Roman" w:cs="Times New Roman"/>
          <w:sz w:val="28"/>
          <w:szCs w:val="28"/>
        </w:rPr>
        <w:t xml:space="preserve"> </w:t>
      </w:r>
      <w:r w:rsidR="00E2139B">
        <w:rPr>
          <w:rFonts w:ascii="Times New Roman" w:hAnsi="Times New Roman" w:cs="Times New Roman"/>
          <w:sz w:val="28"/>
          <w:szCs w:val="28"/>
        </w:rPr>
        <w:t xml:space="preserve">dated </w:t>
      </w:r>
      <w:r w:rsidR="00285660">
        <w:rPr>
          <w:rFonts w:ascii="Times New Roman" w:hAnsi="Times New Roman" w:cs="Times New Roman"/>
          <w:sz w:val="28"/>
          <w:szCs w:val="28"/>
        </w:rPr>
        <w:t xml:space="preserve">  </w:t>
      </w:r>
      <w:r w:rsidR="00E2139B">
        <w:rPr>
          <w:rFonts w:ascii="Times New Roman" w:hAnsi="Times New Roman" w:cs="Times New Roman"/>
          <w:sz w:val="28"/>
          <w:szCs w:val="28"/>
        </w:rPr>
        <w:t>04.07.2017</w:t>
      </w:r>
      <w:r w:rsidR="00285660">
        <w:rPr>
          <w:rFonts w:ascii="Times New Roman" w:hAnsi="Times New Roman" w:cs="Times New Roman"/>
          <w:sz w:val="28"/>
          <w:szCs w:val="28"/>
        </w:rPr>
        <w:t xml:space="preserve"> </w:t>
      </w:r>
      <w:r w:rsidR="00E2139B">
        <w:rPr>
          <w:rFonts w:ascii="Times New Roman" w:hAnsi="Times New Roman" w:cs="Times New Roman"/>
          <w:sz w:val="28"/>
          <w:szCs w:val="28"/>
        </w:rPr>
        <w:t xml:space="preserve"> </w:t>
      </w:r>
      <w:r w:rsidRPr="00AD018D">
        <w:rPr>
          <w:rFonts w:ascii="Times New Roman" w:hAnsi="Times New Roman" w:cs="Times New Roman"/>
          <w:sz w:val="28"/>
          <w:szCs w:val="28"/>
        </w:rPr>
        <w:t>was</w:t>
      </w:r>
      <w:r w:rsidR="00285660">
        <w:rPr>
          <w:rFonts w:ascii="Times New Roman" w:hAnsi="Times New Roman" w:cs="Times New Roman"/>
          <w:sz w:val="28"/>
          <w:szCs w:val="28"/>
        </w:rPr>
        <w:t xml:space="preserve"> </w:t>
      </w:r>
      <w:r w:rsidRPr="00AD018D">
        <w:rPr>
          <w:rFonts w:ascii="Times New Roman" w:hAnsi="Times New Roman" w:cs="Times New Roman"/>
          <w:sz w:val="28"/>
          <w:szCs w:val="28"/>
        </w:rPr>
        <w:t xml:space="preserve"> issued </w:t>
      </w:r>
      <w:r w:rsidR="00285660">
        <w:rPr>
          <w:rFonts w:ascii="Times New Roman" w:hAnsi="Times New Roman" w:cs="Times New Roman"/>
          <w:sz w:val="28"/>
          <w:szCs w:val="28"/>
        </w:rPr>
        <w:t xml:space="preserve"> </w:t>
      </w:r>
      <w:r w:rsidRPr="00AD018D">
        <w:rPr>
          <w:rFonts w:ascii="Times New Roman" w:hAnsi="Times New Roman" w:cs="Times New Roman"/>
          <w:sz w:val="28"/>
          <w:szCs w:val="28"/>
        </w:rPr>
        <w:t xml:space="preserve">to </w:t>
      </w:r>
      <w:r w:rsidR="00285660">
        <w:rPr>
          <w:rFonts w:ascii="Times New Roman" w:hAnsi="Times New Roman" w:cs="Times New Roman"/>
          <w:sz w:val="28"/>
          <w:szCs w:val="28"/>
        </w:rPr>
        <w:t xml:space="preserve"> </w:t>
      </w:r>
      <w:r w:rsidRPr="00AD018D">
        <w:rPr>
          <w:rFonts w:ascii="Times New Roman" w:hAnsi="Times New Roman" w:cs="Times New Roman"/>
          <w:sz w:val="28"/>
          <w:szCs w:val="28"/>
        </w:rPr>
        <w:t>the</w:t>
      </w:r>
      <w:r w:rsidR="00285660">
        <w:rPr>
          <w:rFonts w:ascii="Times New Roman" w:hAnsi="Times New Roman" w:cs="Times New Roman"/>
          <w:sz w:val="28"/>
          <w:szCs w:val="28"/>
        </w:rPr>
        <w:t xml:space="preserve">  </w:t>
      </w:r>
      <w:r w:rsidRPr="00AD018D">
        <w:rPr>
          <w:rFonts w:ascii="Times New Roman" w:hAnsi="Times New Roman" w:cs="Times New Roman"/>
          <w:sz w:val="28"/>
          <w:szCs w:val="28"/>
        </w:rPr>
        <w:t xml:space="preserve"> Appellant</w:t>
      </w:r>
      <w:r>
        <w:rPr>
          <w:rFonts w:ascii="Times New Roman" w:hAnsi="Times New Roman" w:cs="Times New Roman"/>
          <w:b/>
          <w:bCs/>
          <w:sz w:val="28"/>
          <w:szCs w:val="28"/>
        </w:rPr>
        <w:t xml:space="preserve"> </w:t>
      </w:r>
      <w:r w:rsidR="00285660">
        <w:rPr>
          <w:rFonts w:ascii="Times New Roman" w:hAnsi="Times New Roman" w:cs="Times New Roman"/>
          <w:b/>
          <w:bCs/>
          <w:sz w:val="28"/>
          <w:szCs w:val="28"/>
        </w:rPr>
        <w:t xml:space="preserve">  </w:t>
      </w:r>
      <w:r w:rsidR="00E2139B">
        <w:rPr>
          <w:rFonts w:ascii="Times New Roman" w:hAnsi="Times New Roman" w:cs="Times New Roman"/>
          <w:sz w:val="28"/>
          <w:szCs w:val="28"/>
        </w:rPr>
        <w:t xml:space="preserve">for </w:t>
      </w:r>
    </w:p>
    <w:p w:rsidR="00E2139B" w:rsidRPr="00CE7775" w:rsidRDefault="00E2139B" w:rsidP="00E2139B">
      <w:pPr>
        <w:pStyle w:val="ListParagraph"/>
        <w:spacing w:line="480" w:lineRule="auto"/>
        <w:jc w:val="both"/>
        <w:rPr>
          <w:rFonts w:ascii="Times New Roman" w:hAnsi="Times New Roman" w:cs="Times New Roman"/>
          <w:b/>
          <w:bCs/>
          <w:sz w:val="28"/>
          <w:szCs w:val="28"/>
        </w:rPr>
      </w:pPr>
      <w:r w:rsidRPr="00050EC0">
        <w:rPr>
          <w:rFonts w:ascii="Times New Roman" w:hAnsi="Times New Roman" w:cs="Times New Roman"/>
          <w:sz w:val="28"/>
          <w:szCs w:val="28"/>
        </w:rPr>
        <w:t>₹</w:t>
      </w:r>
      <w:r w:rsidR="00FF73C7">
        <w:rPr>
          <w:rFonts w:ascii="Times New Roman" w:hAnsi="Times New Roman" w:cs="Times New Roman"/>
          <w:sz w:val="28"/>
          <w:szCs w:val="28"/>
        </w:rPr>
        <w:t xml:space="preserve"> </w:t>
      </w:r>
      <w:r>
        <w:rPr>
          <w:rFonts w:ascii="Times New Roman" w:hAnsi="Times New Roman" w:cs="Times New Roman"/>
          <w:sz w:val="28"/>
          <w:szCs w:val="28"/>
        </w:rPr>
        <w:t>48,54,000/-</w:t>
      </w:r>
      <w:r w:rsidR="00AD018D">
        <w:rPr>
          <w:rFonts w:ascii="Times New Roman" w:hAnsi="Times New Roman" w:cs="Times New Roman"/>
          <w:sz w:val="28"/>
          <w:szCs w:val="28"/>
        </w:rPr>
        <w:t xml:space="preserve"> and</w:t>
      </w:r>
      <w:r w:rsidR="006C0852">
        <w:rPr>
          <w:rFonts w:ascii="Times New Roman" w:hAnsi="Times New Roman" w:cs="Times New Roman"/>
          <w:sz w:val="28"/>
          <w:szCs w:val="28"/>
        </w:rPr>
        <w:t xml:space="preserve"> due date of payment by on-line</w:t>
      </w:r>
      <w:r>
        <w:rPr>
          <w:rFonts w:ascii="Times New Roman" w:hAnsi="Times New Roman" w:cs="Times New Roman"/>
          <w:sz w:val="28"/>
          <w:szCs w:val="28"/>
        </w:rPr>
        <w:t xml:space="preserve"> </w:t>
      </w:r>
      <w:r w:rsidR="00AD018D">
        <w:rPr>
          <w:rFonts w:ascii="Times New Roman" w:hAnsi="Times New Roman" w:cs="Times New Roman"/>
          <w:sz w:val="28"/>
          <w:szCs w:val="28"/>
        </w:rPr>
        <w:t xml:space="preserve">mode </w:t>
      </w:r>
      <w:r>
        <w:rPr>
          <w:rFonts w:ascii="Times New Roman" w:hAnsi="Times New Roman" w:cs="Times New Roman"/>
          <w:sz w:val="28"/>
          <w:szCs w:val="28"/>
        </w:rPr>
        <w:t xml:space="preserve">was 14.07.2017. It was also mentioned on </w:t>
      </w:r>
      <w:r w:rsidR="00AD018D">
        <w:rPr>
          <w:rFonts w:ascii="Times New Roman" w:hAnsi="Times New Roman" w:cs="Times New Roman"/>
          <w:sz w:val="28"/>
          <w:szCs w:val="28"/>
        </w:rPr>
        <w:t xml:space="preserve">the </w:t>
      </w:r>
      <w:r>
        <w:rPr>
          <w:rFonts w:ascii="Times New Roman" w:hAnsi="Times New Roman" w:cs="Times New Roman"/>
          <w:sz w:val="28"/>
          <w:szCs w:val="28"/>
        </w:rPr>
        <w:t>bill that the Payment of bill</w:t>
      </w:r>
      <w:r w:rsidR="00AD018D">
        <w:rPr>
          <w:rFonts w:ascii="Times New Roman" w:hAnsi="Times New Roman" w:cs="Times New Roman"/>
          <w:sz w:val="28"/>
          <w:szCs w:val="28"/>
        </w:rPr>
        <w:t>s</w:t>
      </w:r>
      <w:r>
        <w:rPr>
          <w:rFonts w:ascii="Times New Roman" w:hAnsi="Times New Roman" w:cs="Times New Roman"/>
          <w:sz w:val="28"/>
          <w:szCs w:val="28"/>
        </w:rPr>
        <w:t xml:space="preserve"> above 3 Lac</w:t>
      </w:r>
      <w:r w:rsidR="00AD018D">
        <w:rPr>
          <w:rFonts w:ascii="Times New Roman" w:hAnsi="Times New Roman" w:cs="Times New Roman"/>
          <w:sz w:val="28"/>
          <w:szCs w:val="28"/>
        </w:rPr>
        <w:t>s could</w:t>
      </w:r>
      <w:r>
        <w:rPr>
          <w:rFonts w:ascii="Times New Roman" w:hAnsi="Times New Roman" w:cs="Times New Roman"/>
          <w:sz w:val="28"/>
          <w:szCs w:val="28"/>
        </w:rPr>
        <w:t xml:space="preserve"> be made through on-line/RTGS mode only.</w:t>
      </w:r>
    </w:p>
    <w:p w:rsidR="003D0E0A" w:rsidRPr="003D0E0A" w:rsidRDefault="00392CEF" w:rsidP="003D0E0A">
      <w:pPr>
        <w:pStyle w:val="ListParagraph"/>
        <w:numPr>
          <w:ilvl w:val="0"/>
          <w:numId w:val="14"/>
        </w:numPr>
        <w:spacing w:line="480" w:lineRule="auto"/>
        <w:ind w:left="0" w:firstLine="0"/>
        <w:jc w:val="both"/>
        <w:rPr>
          <w:rFonts w:ascii="Times New Roman" w:hAnsi="Times New Roman" w:cs="Times New Roman"/>
          <w:b/>
          <w:bCs/>
          <w:sz w:val="28"/>
          <w:szCs w:val="28"/>
        </w:rPr>
      </w:pPr>
      <w:r>
        <w:rPr>
          <w:rFonts w:ascii="Times New Roman" w:hAnsi="Times New Roman" w:cs="Times New Roman"/>
          <w:sz w:val="28"/>
          <w:szCs w:val="28"/>
        </w:rPr>
        <w:t xml:space="preserve">The </w:t>
      </w:r>
      <w:r w:rsidR="00124B5F">
        <w:rPr>
          <w:rFonts w:ascii="Times New Roman" w:hAnsi="Times New Roman" w:cs="Times New Roman"/>
          <w:sz w:val="28"/>
          <w:szCs w:val="28"/>
        </w:rPr>
        <w:t xml:space="preserve"> </w:t>
      </w:r>
      <w:r>
        <w:rPr>
          <w:rFonts w:ascii="Times New Roman" w:hAnsi="Times New Roman" w:cs="Times New Roman"/>
          <w:sz w:val="28"/>
          <w:szCs w:val="28"/>
        </w:rPr>
        <w:t>said</w:t>
      </w:r>
      <w:r w:rsidR="00124B5F">
        <w:rPr>
          <w:rFonts w:ascii="Times New Roman" w:hAnsi="Times New Roman" w:cs="Times New Roman"/>
          <w:sz w:val="28"/>
          <w:szCs w:val="28"/>
        </w:rPr>
        <w:t xml:space="preserve"> </w:t>
      </w:r>
      <w:r w:rsidR="00E2139B">
        <w:rPr>
          <w:rFonts w:ascii="Times New Roman" w:hAnsi="Times New Roman" w:cs="Times New Roman"/>
          <w:sz w:val="28"/>
          <w:szCs w:val="28"/>
        </w:rPr>
        <w:t xml:space="preserve"> bill </w:t>
      </w:r>
      <w:r w:rsidR="00124B5F">
        <w:rPr>
          <w:rFonts w:ascii="Times New Roman" w:hAnsi="Times New Roman" w:cs="Times New Roman"/>
          <w:sz w:val="28"/>
          <w:szCs w:val="28"/>
        </w:rPr>
        <w:t xml:space="preserve"> </w:t>
      </w:r>
      <w:r w:rsidR="00E2139B">
        <w:rPr>
          <w:rFonts w:ascii="Times New Roman" w:hAnsi="Times New Roman" w:cs="Times New Roman"/>
          <w:sz w:val="28"/>
          <w:szCs w:val="28"/>
        </w:rPr>
        <w:t>was</w:t>
      </w:r>
      <w:r w:rsidR="00124B5F">
        <w:rPr>
          <w:rFonts w:ascii="Times New Roman" w:hAnsi="Times New Roman" w:cs="Times New Roman"/>
          <w:sz w:val="28"/>
          <w:szCs w:val="28"/>
        </w:rPr>
        <w:t xml:space="preserve">   </w:t>
      </w:r>
      <w:r w:rsidR="00E2139B">
        <w:rPr>
          <w:rFonts w:ascii="Times New Roman" w:hAnsi="Times New Roman" w:cs="Times New Roman"/>
          <w:sz w:val="28"/>
          <w:szCs w:val="28"/>
        </w:rPr>
        <w:t xml:space="preserve">delivered </w:t>
      </w:r>
      <w:r w:rsidR="00124B5F">
        <w:rPr>
          <w:rFonts w:ascii="Times New Roman" w:hAnsi="Times New Roman" w:cs="Times New Roman"/>
          <w:sz w:val="28"/>
          <w:szCs w:val="28"/>
        </w:rPr>
        <w:t xml:space="preserve">  </w:t>
      </w:r>
      <w:r w:rsidR="00E2139B">
        <w:rPr>
          <w:rFonts w:ascii="Times New Roman" w:hAnsi="Times New Roman" w:cs="Times New Roman"/>
          <w:sz w:val="28"/>
          <w:szCs w:val="28"/>
        </w:rPr>
        <w:t xml:space="preserve">manually </w:t>
      </w:r>
      <w:r w:rsidR="00124B5F">
        <w:rPr>
          <w:rFonts w:ascii="Times New Roman" w:hAnsi="Times New Roman" w:cs="Times New Roman"/>
          <w:sz w:val="28"/>
          <w:szCs w:val="28"/>
        </w:rPr>
        <w:t xml:space="preserve">  </w:t>
      </w:r>
      <w:r w:rsidR="00E2139B">
        <w:rPr>
          <w:rFonts w:ascii="Times New Roman" w:hAnsi="Times New Roman" w:cs="Times New Roman"/>
          <w:sz w:val="28"/>
          <w:szCs w:val="28"/>
        </w:rPr>
        <w:t xml:space="preserve">by </w:t>
      </w:r>
      <w:r w:rsidR="00124B5F">
        <w:rPr>
          <w:rFonts w:ascii="Times New Roman" w:hAnsi="Times New Roman" w:cs="Times New Roman"/>
          <w:sz w:val="28"/>
          <w:szCs w:val="28"/>
        </w:rPr>
        <w:t xml:space="preserve">  </w:t>
      </w:r>
      <w:r>
        <w:rPr>
          <w:rFonts w:ascii="Times New Roman" w:hAnsi="Times New Roman" w:cs="Times New Roman"/>
          <w:sz w:val="28"/>
          <w:szCs w:val="28"/>
        </w:rPr>
        <w:t xml:space="preserve">official </w:t>
      </w:r>
      <w:r w:rsidR="00124B5F">
        <w:rPr>
          <w:rFonts w:ascii="Times New Roman" w:hAnsi="Times New Roman" w:cs="Times New Roman"/>
          <w:sz w:val="28"/>
          <w:szCs w:val="28"/>
        </w:rPr>
        <w:t xml:space="preserve"> </w:t>
      </w:r>
      <w:r>
        <w:rPr>
          <w:rFonts w:ascii="Times New Roman" w:hAnsi="Times New Roman" w:cs="Times New Roman"/>
          <w:sz w:val="28"/>
          <w:szCs w:val="28"/>
        </w:rPr>
        <w:t>of</w:t>
      </w:r>
      <w:r w:rsidR="00124B5F">
        <w:rPr>
          <w:rFonts w:ascii="Times New Roman" w:hAnsi="Times New Roman" w:cs="Times New Roman"/>
          <w:sz w:val="28"/>
          <w:szCs w:val="28"/>
        </w:rPr>
        <w:t xml:space="preserve">  </w:t>
      </w:r>
      <w:r>
        <w:rPr>
          <w:rFonts w:ascii="Times New Roman" w:hAnsi="Times New Roman" w:cs="Times New Roman"/>
          <w:sz w:val="28"/>
          <w:szCs w:val="28"/>
        </w:rPr>
        <w:t xml:space="preserve"> </w:t>
      </w:r>
      <w:r w:rsidR="00E2139B">
        <w:rPr>
          <w:rFonts w:ascii="Times New Roman" w:hAnsi="Times New Roman" w:cs="Times New Roman"/>
          <w:sz w:val="28"/>
          <w:szCs w:val="28"/>
        </w:rPr>
        <w:t xml:space="preserve">the </w:t>
      </w:r>
    </w:p>
    <w:p w:rsidR="00F65CCD" w:rsidRDefault="009F4CD1" w:rsidP="00F65CC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Respondent to</w:t>
      </w:r>
      <w:r w:rsidR="00E2139B">
        <w:rPr>
          <w:rFonts w:ascii="Times New Roman" w:hAnsi="Times New Roman" w:cs="Times New Roman"/>
          <w:sz w:val="28"/>
          <w:szCs w:val="28"/>
        </w:rPr>
        <w:t xml:space="preserve"> the Appellant </w:t>
      </w:r>
      <w:r>
        <w:rPr>
          <w:rFonts w:ascii="Times New Roman" w:hAnsi="Times New Roman" w:cs="Times New Roman"/>
          <w:sz w:val="28"/>
          <w:szCs w:val="28"/>
        </w:rPr>
        <w:t xml:space="preserve">and </w:t>
      </w:r>
      <w:r w:rsidR="00E2139B" w:rsidRPr="003D0E0A">
        <w:rPr>
          <w:rFonts w:ascii="Times New Roman" w:hAnsi="Times New Roman" w:cs="Times New Roman"/>
          <w:sz w:val="28"/>
          <w:szCs w:val="28"/>
        </w:rPr>
        <w:t>was also available on the PSPCL website. The payment of ₹</w:t>
      </w:r>
      <w:r>
        <w:rPr>
          <w:rFonts w:ascii="Times New Roman" w:hAnsi="Times New Roman" w:cs="Times New Roman"/>
          <w:sz w:val="28"/>
          <w:szCs w:val="28"/>
        </w:rPr>
        <w:t xml:space="preserve"> </w:t>
      </w:r>
      <w:r w:rsidR="00E2139B" w:rsidRPr="003D0E0A">
        <w:rPr>
          <w:rFonts w:ascii="Times New Roman" w:hAnsi="Times New Roman" w:cs="Times New Roman"/>
          <w:sz w:val="28"/>
          <w:szCs w:val="28"/>
        </w:rPr>
        <w:t>48,54,000/-</w:t>
      </w:r>
      <w:r w:rsidR="00392CEF" w:rsidRPr="003D0E0A">
        <w:rPr>
          <w:rFonts w:ascii="Times New Roman" w:hAnsi="Times New Roman" w:cs="Times New Roman"/>
          <w:sz w:val="28"/>
          <w:szCs w:val="28"/>
        </w:rPr>
        <w:t xml:space="preserve"> was made by Appellant vide</w:t>
      </w:r>
      <w:r w:rsidR="00E2139B" w:rsidRPr="003D0E0A">
        <w:rPr>
          <w:rFonts w:ascii="Times New Roman" w:hAnsi="Times New Roman" w:cs="Times New Roman"/>
          <w:sz w:val="28"/>
          <w:szCs w:val="28"/>
        </w:rPr>
        <w:t xml:space="preserve"> Cheque</w:t>
      </w:r>
      <w:r w:rsidR="007759D3" w:rsidRPr="003D0E0A">
        <w:rPr>
          <w:rFonts w:ascii="Times New Roman" w:hAnsi="Times New Roman" w:cs="Times New Roman"/>
          <w:sz w:val="28"/>
          <w:szCs w:val="28"/>
        </w:rPr>
        <w:t xml:space="preserve"> No.743390 dated 14.07.2017 in the office of </w:t>
      </w:r>
      <w:r w:rsidR="00E2139B" w:rsidRPr="003D0E0A">
        <w:rPr>
          <w:rFonts w:ascii="Times New Roman" w:hAnsi="Times New Roman" w:cs="Times New Roman"/>
          <w:sz w:val="28"/>
          <w:szCs w:val="28"/>
        </w:rPr>
        <w:t>the Respondent</w:t>
      </w:r>
      <w:r w:rsidR="00750D34">
        <w:rPr>
          <w:rFonts w:ascii="Times New Roman" w:hAnsi="Times New Roman" w:cs="Times New Roman"/>
          <w:sz w:val="28"/>
          <w:szCs w:val="28"/>
        </w:rPr>
        <w:t xml:space="preserve"> and was accepted. </w:t>
      </w:r>
    </w:p>
    <w:p w:rsidR="00FD7A0A" w:rsidRPr="00FD7A0A" w:rsidRDefault="00E2139B" w:rsidP="00F65CCD">
      <w:pPr>
        <w:pStyle w:val="ListParagraph"/>
        <w:numPr>
          <w:ilvl w:val="0"/>
          <w:numId w:val="14"/>
        </w:numPr>
        <w:spacing w:line="480" w:lineRule="auto"/>
        <w:ind w:left="0" w:firstLine="0"/>
        <w:jc w:val="both"/>
        <w:rPr>
          <w:rFonts w:ascii="Times New Roman" w:hAnsi="Times New Roman" w:cs="Times New Roman"/>
          <w:b/>
          <w:bCs/>
          <w:sz w:val="28"/>
          <w:szCs w:val="28"/>
        </w:rPr>
      </w:pPr>
      <w:r>
        <w:rPr>
          <w:rFonts w:ascii="Times New Roman" w:hAnsi="Times New Roman" w:cs="Times New Roman"/>
          <w:sz w:val="28"/>
          <w:szCs w:val="28"/>
        </w:rPr>
        <w:t xml:space="preserve">The cheque was sent for clearing </w:t>
      </w:r>
      <w:r w:rsidR="00F65CCD">
        <w:rPr>
          <w:rFonts w:ascii="Times New Roman" w:hAnsi="Times New Roman" w:cs="Times New Roman"/>
          <w:sz w:val="28"/>
          <w:szCs w:val="28"/>
        </w:rPr>
        <w:t xml:space="preserve">to the bank by the Respondent </w:t>
      </w:r>
    </w:p>
    <w:p w:rsidR="00E2139B" w:rsidRPr="00F65CCD" w:rsidRDefault="00F65CCD" w:rsidP="00FD7A0A">
      <w:pPr>
        <w:pStyle w:val="ListParagraph"/>
        <w:spacing w:line="480" w:lineRule="auto"/>
        <w:jc w:val="both"/>
        <w:rPr>
          <w:rFonts w:ascii="Times New Roman" w:hAnsi="Times New Roman" w:cs="Times New Roman"/>
          <w:b/>
          <w:bCs/>
          <w:sz w:val="28"/>
          <w:szCs w:val="28"/>
        </w:rPr>
      </w:pPr>
      <w:r>
        <w:rPr>
          <w:rFonts w:ascii="Times New Roman" w:hAnsi="Times New Roman" w:cs="Times New Roman"/>
          <w:sz w:val="28"/>
          <w:szCs w:val="28"/>
        </w:rPr>
        <w:t xml:space="preserve">but the </w:t>
      </w:r>
      <w:r w:rsidR="00E2139B" w:rsidRPr="00F65CCD">
        <w:rPr>
          <w:rFonts w:ascii="Times New Roman" w:hAnsi="Times New Roman" w:cs="Times New Roman"/>
          <w:sz w:val="28"/>
          <w:szCs w:val="28"/>
        </w:rPr>
        <w:t xml:space="preserve"> same was dishonoured with the </w:t>
      </w:r>
      <w:r>
        <w:rPr>
          <w:rFonts w:ascii="Times New Roman" w:hAnsi="Times New Roman" w:cs="Times New Roman"/>
          <w:sz w:val="28"/>
          <w:szCs w:val="28"/>
        </w:rPr>
        <w:t xml:space="preserve">remarks by </w:t>
      </w:r>
      <w:r w:rsidR="00E2139B" w:rsidRPr="00F65CCD">
        <w:rPr>
          <w:rFonts w:ascii="Times New Roman" w:hAnsi="Times New Roman" w:cs="Times New Roman"/>
          <w:sz w:val="28"/>
          <w:szCs w:val="28"/>
        </w:rPr>
        <w:t xml:space="preserve">the Bank that </w:t>
      </w:r>
      <w:r>
        <w:rPr>
          <w:rFonts w:ascii="Times New Roman" w:hAnsi="Times New Roman" w:cs="Times New Roman"/>
          <w:b/>
          <w:bCs/>
          <w:sz w:val="28"/>
          <w:szCs w:val="28"/>
        </w:rPr>
        <w:t>“</w:t>
      </w:r>
      <w:r w:rsidR="00E2139B" w:rsidRPr="00F65CCD">
        <w:rPr>
          <w:rFonts w:ascii="Times New Roman" w:hAnsi="Times New Roman" w:cs="Times New Roman"/>
          <w:b/>
          <w:bCs/>
          <w:sz w:val="28"/>
          <w:szCs w:val="28"/>
        </w:rPr>
        <w:t>Exceeds Arrangements”</w:t>
      </w:r>
      <w:r w:rsidR="00E2139B" w:rsidRPr="00F65CCD">
        <w:rPr>
          <w:rFonts w:ascii="Times New Roman" w:hAnsi="Times New Roman" w:cs="Times New Roman"/>
          <w:sz w:val="28"/>
          <w:szCs w:val="28"/>
        </w:rPr>
        <w:t xml:space="preserve"> meaning  thereby that there were not sufficient funds in the account of the Appellant and </w:t>
      </w:r>
      <w:r w:rsidR="006C0852">
        <w:rPr>
          <w:rFonts w:ascii="Times New Roman" w:hAnsi="Times New Roman" w:cs="Times New Roman"/>
          <w:sz w:val="28"/>
          <w:szCs w:val="28"/>
        </w:rPr>
        <w:t xml:space="preserve">this was </w:t>
      </w:r>
      <w:r w:rsidR="00E2139B" w:rsidRPr="00F65CCD">
        <w:rPr>
          <w:rFonts w:ascii="Times New Roman" w:hAnsi="Times New Roman" w:cs="Times New Roman"/>
          <w:sz w:val="28"/>
          <w:szCs w:val="28"/>
        </w:rPr>
        <w:t xml:space="preserve">confirmed by State </w:t>
      </w:r>
      <w:r>
        <w:rPr>
          <w:rFonts w:ascii="Times New Roman" w:hAnsi="Times New Roman" w:cs="Times New Roman"/>
          <w:sz w:val="28"/>
          <w:szCs w:val="28"/>
        </w:rPr>
        <w:t>Bank of India vide</w:t>
      </w:r>
      <w:r w:rsidR="00E2139B" w:rsidRPr="00F65CCD">
        <w:rPr>
          <w:rFonts w:ascii="Times New Roman" w:hAnsi="Times New Roman" w:cs="Times New Roman"/>
          <w:sz w:val="28"/>
          <w:szCs w:val="28"/>
        </w:rPr>
        <w:t xml:space="preserve"> Memo No.500231/110002/800 dated 18.07.2017</w:t>
      </w:r>
      <w:r w:rsidR="00E2139B" w:rsidRPr="00F65CCD">
        <w:rPr>
          <w:rFonts w:ascii="Times New Roman" w:hAnsi="Times New Roman" w:cs="Times New Roman"/>
          <w:b/>
          <w:bCs/>
          <w:sz w:val="28"/>
          <w:szCs w:val="28"/>
        </w:rPr>
        <w:t xml:space="preserve">. </w:t>
      </w:r>
      <w:r w:rsidR="00E2139B" w:rsidRPr="00F65CCD">
        <w:rPr>
          <w:rFonts w:ascii="Times New Roman" w:hAnsi="Times New Roman" w:cs="Times New Roman"/>
          <w:sz w:val="28"/>
          <w:szCs w:val="28"/>
        </w:rPr>
        <w:t xml:space="preserve">The </w:t>
      </w:r>
      <w:r w:rsidR="009F4CD1">
        <w:rPr>
          <w:rFonts w:ascii="Times New Roman" w:hAnsi="Times New Roman" w:cs="Times New Roman"/>
          <w:sz w:val="28"/>
          <w:szCs w:val="28"/>
        </w:rPr>
        <w:t>R</w:t>
      </w:r>
      <w:r>
        <w:rPr>
          <w:rFonts w:ascii="Times New Roman" w:hAnsi="Times New Roman" w:cs="Times New Roman"/>
          <w:sz w:val="28"/>
          <w:szCs w:val="28"/>
        </w:rPr>
        <w:t>espondent informed the Appellant accordingly as a result of which,</w:t>
      </w:r>
      <w:r w:rsidR="00E2139B" w:rsidRPr="00F65CCD">
        <w:rPr>
          <w:rFonts w:ascii="Times New Roman" w:hAnsi="Times New Roman" w:cs="Times New Roman"/>
          <w:sz w:val="28"/>
          <w:szCs w:val="28"/>
        </w:rPr>
        <w:t xml:space="preserve"> the </w:t>
      </w:r>
      <w:r w:rsidR="00E2139B" w:rsidRPr="00F65CCD">
        <w:rPr>
          <w:rFonts w:ascii="Times New Roman" w:hAnsi="Times New Roman" w:cs="Times New Roman"/>
          <w:sz w:val="28"/>
          <w:szCs w:val="28"/>
        </w:rPr>
        <w:lastRenderedPageBreak/>
        <w:t xml:space="preserve">Appellant </w:t>
      </w:r>
      <w:r>
        <w:rPr>
          <w:rFonts w:ascii="Times New Roman" w:hAnsi="Times New Roman" w:cs="Times New Roman"/>
          <w:sz w:val="28"/>
          <w:szCs w:val="28"/>
        </w:rPr>
        <w:t xml:space="preserve">transferred the billed amount </w:t>
      </w:r>
      <w:r w:rsidR="00E2139B" w:rsidRPr="00F65CCD">
        <w:rPr>
          <w:rFonts w:ascii="Times New Roman" w:hAnsi="Times New Roman" w:cs="Times New Roman"/>
          <w:sz w:val="28"/>
          <w:szCs w:val="28"/>
        </w:rPr>
        <w:t>to the account of the Respondent through RTGS on 18.07.2017.</w:t>
      </w:r>
    </w:p>
    <w:p w:rsidR="002A3F48" w:rsidRPr="002A3F48" w:rsidRDefault="00E2139B" w:rsidP="002A3F48">
      <w:pPr>
        <w:pStyle w:val="ListParagraph"/>
        <w:numPr>
          <w:ilvl w:val="0"/>
          <w:numId w:val="14"/>
        </w:numPr>
        <w:spacing w:line="480" w:lineRule="auto"/>
        <w:ind w:left="0" w:firstLine="0"/>
        <w:jc w:val="both"/>
        <w:rPr>
          <w:rFonts w:ascii="Times New Roman" w:hAnsi="Times New Roman" w:cs="Times New Roman"/>
          <w:b/>
          <w:bCs/>
          <w:sz w:val="28"/>
          <w:szCs w:val="28"/>
        </w:rPr>
      </w:pPr>
      <w:r>
        <w:rPr>
          <w:rFonts w:ascii="Times New Roman" w:hAnsi="Times New Roman" w:cs="Times New Roman"/>
          <w:sz w:val="28"/>
          <w:szCs w:val="28"/>
        </w:rPr>
        <w:t>The SAP system fa</w:t>
      </w:r>
      <w:r w:rsidR="002A3F48">
        <w:rPr>
          <w:rFonts w:ascii="Times New Roman" w:hAnsi="Times New Roman" w:cs="Times New Roman"/>
          <w:sz w:val="28"/>
          <w:szCs w:val="28"/>
        </w:rPr>
        <w:t xml:space="preserve">iled to accept the payment with late payment </w:t>
      </w:r>
    </w:p>
    <w:p w:rsidR="00121C42" w:rsidRPr="002A3F48" w:rsidRDefault="002A3F48" w:rsidP="002A3F48">
      <w:pPr>
        <w:pStyle w:val="ListParagraph"/>
        <w:spacing w:line="480" w:lineRule="auto"/>
        <w:jc w:val="both"/>
        <w:rPr>
          <w:rFonts w:ascii="Times New Roman" w:hAnsi="Times New Roman" w:cs="Times New Roman"/>
          <w:b/>
          <w:bCs/>
          <w:sz w:val="28"/>
          <w:szCs w:val="28"/>
        </w:rPr>
      </w:pPr>
      <w:r>
        <w:rPr>
          <w:rFonts w:ascii="Times New Roman" w:hAnsi="Times New Roman" w:cs="Times New Roman"/>
          <w:sz w:val="28"/>
          <w:szCs w:val="28"/>
        </w:rPr>
        <w:t>surcharge (</w:t>
      </w:r>
      <w:r w:rsidR="00E2139B">
        <w:rPr>
          <w:rFonts w:ascii="Times New Roman" w:hAnsi="Times New Roman" w:cs="Times New Roman"/>
          <w:sz w:val="28"/>
          <w:szCs w:val="28"/>
        </w:rPr>
        <w:t>LPS</w:t>
      </w:r>
      <w:r>
        <w:rPr>
          <w:rFonts w:ascii="Times New Roman" w:hAnsi="Times New Roman" w:cs="Times New Roman"/>
          <w:sz w:val="28"/>
          <w:szCs w:val="28"/>
        </w:rPr>
        <w:t>)</w:t>
      </w:r>
      <w:r w:rsidR="00E2139B">
        <w:rPr>
          <w:rFonts w:ascii="Times New Roman" w:hAnsi="Times New Roman" w:cs="Times New Roman"/>
          <w:sz w:val="28"/>
          <w:szCs w:val="28"/>
        </w:rPr>
        <w:t xml:space="preserve">/interest </w:t>
      </w:r>
      <w:r w:rsidR="00E2139B" w:rsidRPr="002A3F48">
        <w:rPr>
          <w:rFonts w:ascii="Times New Roman" w:hAnsi="Times New Roman" w:cs="Times New Roman"/>
          <w:sz w:val="28"/>
          <w:szCs w:val="28"/>
        </w:rPr>
        <w:t>because the Appellant made a payment through RTGS on 18</w:t>
      </w:r>
      <w:r w:rsidR="002E073D" w:rsidRPr="002A3F48">
        <w:rPr>
          <w:rFonts w:ascii="Times New Roman" w:hAnsi="Times New Roman" w:cs="Times New Roman"/>
          <w:sz w:val="28"/>
          <w:szCs w:val="28"/>
        </w:rPr>
        <w:t>.07.2017.</w:t>
      </w:r>
    </w:p>
    <w:p w:rsidR="001902DF" w:rsidRPr="001902DF" w:rsidRDefault="003B7DC4" w:rsidP="00862B28">
      <w:pPr>
        <w:pStyle w:val="ListParagraph"/>
        <w:numPr>
          <w:ilvl w:val="0"/>
          <w:numId w:val="14"/>
        </w:numPr>
        <w:spacing w:line="480" w:lineRule="auto"/>
        <w:ind w:left="0" w:firstLine="0"/>
        <w:jc w:val="both"/>
        <w:rPr>
          <w:rFonts w:ascii="Times New Roman" w:hAnsi="Times New Roman" w:cs="Times New Roman"/>
          <w:b/>
          <w:bCs/>
          <w:sz w:val="28"/>
          <w:szCs w:val="28"/>
        </w:rPr>
      </w:pPr>
      <w:r w:rsidRPr="00763E92">
        <w:rPr>
          <w:rFonts w:ascii="Times New Roman" w:hAnsi="Times New Roman" w:cs="Times New Roman"/>
          <w:sz w:val="28"/>
          <w:szCs w:val="28"/>
        </w:rPr>
        <w:t xml:space="preserve"> T</w:t>
      </w:r>
      <w:r w:rsidR="00E2139B" w:rsidRPr="00763E92">
        <w:rPr>
          <w:rFonts w:ascii="Times New Roman" w:hAnsi="Times New Roman" w:cs="Times New Roman"/>
          <w:sz w:val="28"/>
          <w:szCs w:val="28"/>
        </w:rPr>
        <w:t>he</w:t>
      </w:r>
      <w:r w:rsidRPr="00763E92">
        <w:rPr>
          <w:rFonts w:ascii="Times New Roman" w:hAnsi="Times New Roman" w:cs="Times New Roman"/>
          <w:sz w:val="28"/>
          <w:szCs w:val="28"/>
        </w:rPr>
        <w:t xml:space="preserve"> Forum observed in its decision</w:t>
      </w:r>
      <w:r w:rsidR="00E2139B" w:rsidRPr="00763E92">
        <w:rPr>
          <w:rFonts w:ascii="Times New Roman" w:hAnsi="Times New Roman" w:cs="Times New Roman"/>
          <w:sz w:val="28"/>
          <w:szCs w:val="28"/>
        </w:rPr>
        <w:t xml:space="preserve"> </w:t>
      </w:r>
      <w:r w:rsidR="00763E92" w:rsidRPr="00763E92">
        <w:rPr>
          <w:rFonts w:ascii="Times New Roman" w:hAnsi="Times New Roman" w:cs="Times New Roman"/>
          <w:sz w:val="28"/>
          <w:szCs w:val="28"/>
        </w:rPr>
        <w:t>(</w:t>
      </w:r>
      <w:r w:rsidR="00E2139B" w:rsidRPr="00763E92">
        <w:rPr>
          <w:rFonts w:ascii="Times New Roman" w:hAnsi="Times New Roman" w:cs="Times New Roman"/>
          <w:sz w:val="28"/>
          <w:szCs w:val="28"/>
        </w:rPr>
        <w:t>at Page No.9</w:t>
      </w:r>
      <w:r w:rsidR="00763E92" w:rsidRPr="00763E92">
        <w:rPr>
          <w:rFonts w:ascii="Times New Roman" w:hAnsi="Times New Roman" w:cs="Times New Roman"/>
          <w:sz w:val="28"/>
          <w:szCs w:val="28"/>
        </w:rPr>
        <w:t>)</w:t>
      </w:r>
      <w:r w:rsidR="00E2139B" w:rsidRPr="00763E92">
        <w:rPr>
          <w:rFonts w:ascii="Times New Roman" w:hAnsi="Times New Roman" w:cs="Times New Roman"/>
          <w:sz w:val="28"/>
          <w:szCs w:val="28"/>
        </w:rPr>
        <w:t xml:space="preserve"> that due date </w:t>
      </w:r>
    </w:p>
    <w:p w:rsidR="00E2139B" w:rsidRPr="00763E92" w:rsidRDefault="00E2139B" w:rsidP="001902DF">
      <w:pPr>
        <w:pStyle w:val="ListParagraph"/>
        <w:spacing w:line="480" w:lineRule="auto"/>
        <w:jc w:val="both"/>
        <w:rPr>
          <w:rFonts w:ascii="Times New Roman" w:hAnsi="Times New Roman" w:cs="Times New Roman"/>
          <w:b/>
          <w:bCs/>
          <w:sz w:val="28"/>
          <w:szCs w:val="28"/>
        </w:rPr>
      </w:pPr>
      <w:r w:rsidRPr="00763E92">
        <w:rPr>
          <w:rFonts w:ascii="Times New Roman" w:hAnsi="Times New Roman" w:cs="Times New Roman"/>
          <w:sz w:val="28"/>
          <w:szCs w:val="28"/>
        </w:rPr>
        <w:t>of bill dated 04.07.2017 through On-line/cheque/DD was 14.07.2017</w:t>
      </w:r>
      <w:r w:rsidR="001902DF">
        <w:rPr>
          <w:rFonts w:ascii="Times New Roman" w:hAnsi="Times New Roman" w:cs="Times New Roman"/>
          <w:sz w:val="28"/>
          <w:szCs w:val="28"/>
        </w:rPr>
        <w:t xml:space="preserve">. </w:t>
      </w:r>
      <w:r w:rsidRPr="00763E92">
        <w:rPr>
          <w:rFonts w:ascii="Times New Roman" w:hAnsi="Times New Roman" w:cs="Times New Roman"/>
          <w:sz w:val="28"/>
          <w:szCs w:val="28"/>
        </w:rPr>
        <w:t xml:space="preserve">As per bill, the due date of payment </w:t>
      </w:r>
      <w:r w:rsidRPr="00763E92">
        <w:rPr>
          <w:rFonts w:ascii="Times New Roman" w:hAnsi="Times New Roman" w:cs="Times New Roman"/>
          <w:b/>
          <w:bCs/>
          <w:sz w:val="28"/>
          <w:szCs w:val="28"/>
        </w:rPr>
        <w:t xml:space="preserve">(By on-line) </w:t>
      </w:r>
      <w:r w:rsidRPr="00763E92">
        <w:rPr>
          <w:rFonts w:ascii="Times New Roman" w:hAnsi="Times New Roman" w:cs="Times New Roman"/>
          <w:sz w:val="28"/>
          <w:szCs w:val="28"/>
        </w:rPr>
        <w:t xml:space="preserve">was 14.07.2017 and acceptance of </w:t>
      </w:r>
      <w:r w:rsidR="00865055">
        <w:rPr>
          <w:rFonts w:ascii="Times New Roman" w:hAnsi="Times New Roman" w:cs="Times New Roman"/>
          <w:sz w:val="28"/>
          <w:szCs w:val="28"/>
        </w:rPr>
        <w:t>cheque</w:t>
      </w:r>
      <w:r w:rsidR="00AB3607" w:rsidRPr="00763E92">
        <w:rPr>
          <w:rFonts w:ascii="Times New Roman" w:hAnsi="Times New Roman" w:cs="Times New Roman"/>
          <w:sz w:val="28"/>
          <w:szCs w:val="28"/>
        </w:rPr>
        <w:t xml:space="preserve"> by the Respondent on 14.07.2017 was not in order.</w:t>
      </w:r>
      <w:r w:rsidRPr="00763E92">
        <w:rPr>
          <w:rFonts w:ascii="Times New Roman" w:hAnsi="Times New Roman" w:cs="Times New Roman"/>
          <w:sz w:val="28"/>
          <w:szCs w:val="28"/>
        </w:rPr>
        <w:t xml:space="preserve"> Further</w:t>
      </w:r>
      <w:r w:rsidR="009113AE" w:rsidRPr="00763E92">
        <w:rPr>
          <w:rFonts w:ascii="Times New Roman" w:hAnsi="Times New Roman" w:cs="Times New Roman"/>
          <w:sz w:val="28"/>
          <w:szCs w:val="28"/>
        </w:rPr>
        <w:t>,</w:t>
      </w:r>
      <w:r w:rsidRPr="00763E92">
        <w:rPr>
          <w:rFonts w:ascii="Times New Roman" w:hAnsi="Times New Roman" w:cs="Times New Roman"/>
          <w:sz w:val="28"/>
          <w:szCs w:val="28"/>
        </w:rPr>
        <w:t xml:space="preserve"> </w:t>
      </w:r>
      <w:r w:rsidR="00C07B85">
        <w:rPr>
          <w:rFonts w:ascii="Times New Roman" w:hAnsi="Times New Roman" w:cs="Times New Roman"/>
          <w:sz w:val="28"/>
          <w:szCs w:val="28"/>
        </w:rPr>
        <w:t xml:space="preserve">due </w:t>
      </w:r>
      <w:r w:rsidR="00865055">
        <w:rPr>
          <w:rFonts w:ascii="Times New Roman" w:hAnsi="Times New Roman" w:cs="Times New Roman"/>
          <w:sz w:val="28"/>
          <w:szCs w:val="28"/>
        </w:rPr>
        <w:t>to error in SAP system, non lev</w:t>
      </w:r>
      <w:r w:rsidR="00C07B85">
        <w:rPr>
          <w:rFonts w:ascii="Times New Roman" w:hAnsi="Times New Roman" w:cs="Times New Roman"/>
          <w:sz w:val="28"/>
          <w:szCs w:val="28"/>
        </w:rPr>
        <w:t xml:space="preserve">y of </w:t>
      </w:r>
      <w:r w:rsidRPr="00763E92">
        <w:rPr>
          <w:rFonts w:ascii="Times New Roman" w:hAnsi="Times New Roman" w:cs="Times New Roman"/>
          <w:sz w:val="28"/>
          <w:szCs w:val="28"/>
        </w:rPr>
        <w:t>LPS/interest remained unnoticed which was pointed out by the Audit Party after one year.</w:t>
      </w:r>
    </w:p>
    <w:p w:rsidR="007C6120" w:rsidRDefault="007C6120" w:rsidP="00E2139B">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EA721C">
        <w:rPr>
          <w:rFonts w:ascii="Times New Roman" w:hAnsi="Times New Roman" w:cs="Times New Roman"/>
          <w:sz w:val="28"/>
          <w:szCs w:val="28"/>
        </w:rPr>
        <w:t xml:space="preserve"> </w:t>
      </w:r>
      <w:r w:rsidR="00E2139B">
        <w:rPr>
          <w:rFonts w:ascii="Times New Roman" w:hAnsi="Times New Roman" w:cs="Times New Roman"/>
          <w:sz w:val="28"/>
          <w:szCs w:val="28"/>
        </w:rPr>
        <w:t>provision</w:t>
      </w:r>
      <w:r>
        <w:rPr>
          <w:rFonts w:ascii="Times New Roman" w:hAnsi="Times New Roman" w:cs="Times New Roman"/>
          <w:sz w:val="28"/>
          <w:szCs w:val="28"/>
        </w:rPr>
        <w:t>s</w:t>
      </w:r>
      <w:r w:rsidR="00E2139B">
        <w:rPr>
          <w:rFonts w:ascii="Times New Roman" w:hAnsi="Times New Roman" w:cs="Times New Roman"/>
          <w:sz w:val="28"/>
          <w:szCs w:val="28"/>
        </w:rPr>
        <w:t xml:space="preserve"> </w:t>
      </w:r>
      <w:r w:rsidR="00EA721C">
        <w:rPr>
          <w:rFonts w:ascii="Times New Roman" w:hAnsi="Times New Roman" w:cs="Times New Roman"/>
          <w:sz w:val="28"/>
          <w:szCs w:val="28"/>
        </w:rPr>
        <w:t xml:space="preserve"> </w:t>
      </w:r>
      <w:r w:rsidR="00E2139B">
        <w:rPr>
          <w:rFonts w:ascii="Times New Roman" w:hAnsi="Times New Roman" w:cs="Times New Roman"/>
          <w:sz w:val="28"/>
          <w:szCs w:val="28"/>
        </w:rPr>
        <w:t>contained</w:t>
      </w:r>
      <w:r w:rsidR="00EA721C">
        <w:rPr>
          <w:rFonts w:ascii="Times New Roman" w:hAnsi="Times New Roman" w:cs="Times New Roman"/>
          <w:sz w:val="28"/>
          <w:szCs w:val="28"/>
        </w:rPr>
        <w:t xml:space="preserve"> </w:t>
      </w:r>
      <w:r w:rsidR="00E2139B">
        <w:rPr>
          <w:rFonts w:ascii="Times New Roman" w:hAnsi="Times New Roman" w:cs="Times New Roman"/>
          <w:sz w:val="28"/>
          <w:szCs w:val="28"/>
        </w:rPr>
        <w:t xml:space="preserve"> in </w:t>
      </w:r>
      <w:r w:rsidR="00EA721C">
        <w:rPr>
          <w:rFonts w:ascii="Times New Roman" w:hAnsi="Times New Roman" w:cs="Times New Roman"/>
          <w:sz w:val="28"/>
          <w:szCs w:val="28"/>
        </w:rPr>
        <w:t xml:space="preserve"> </w:t>
      </w:r>
      <w:r w:rsidR="00E2139B">
        <w:rPr>
          <w:rFonts w:ascii="Times New Roman" w:hAnsi="Times New Roman" w:cs="Times New Roman"/>
          <w:sz w:val="28"/>
          <w:szCs w:val="28"/>
        </w:rPr>
        <w:t>Regulation 31.5 of</w:t>
      </w:r>
      <w:r w:rsidR="00EA721C">
        <w:rPr>
          <w:rFonts w:ascii="Times New Roman" w:hAnsi="Times New Roman" w:cs="Times New Roman"/>
          <w:sz w:val="28"/>
          <w:szCs w:val="28"/>
        </w:rPr>
        <w:t xml:space="preserve"> </w:t>
      </w:r>
      <w:r w:rsidR="00E2139B">
        <w:rPr>
          <w:rFonts w:ascii="Times New Roman" w:hAnsi="Times New Roman" w:cs="Times New Roman"/>
          <w:sz w:val="28"/>
          <w:szCs w:val="28"/>
        </w:rPr>
        <w:t xml:space="preserve"> Supply Code-</w:t>
      </w:r>
    </w:p>
    <w:p w:rsidR="00E2139B" w:rsidRPr="007C6120" w:rsidRDefault="007C6120" w:rsidP="007C612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r>
      <w:r w:rsidR="00E2139B">
        <w:rPr>
          <w:rFonts w:ascii="Times New Roman" w:hAnsi="Times New Roman" w:cs="Times New Roman"/>
          <w:sz w:val="28"/>
          <w:szCs w:val="28"/>
        </w:rPr>
        <w:t xml:space="preserve">2014, </w:t>
      </w:r>
      <w:r>
        <w:rPr>
          <w:rFonts w:ascii="Times New Roman" w:hAnsi="Times New Roman" w:cs="Times New Roman"/>
          <w:sz w:val="28"/>
          <w:szCs w:val="28"/>
        </w:rPr>
        <w:t xml:space="preserve">are </w:t>
      </w:r>
      <w:r w:rsidR="00E2139B" w:rsidRPr="007C6120">
        <w:rPr>
          <w:rFonts w:ascii="Times New Roman" w:hAnsi="Times New Roman" w:cs="Times New Roman"/>
          <w:sz w:val="28"/>
          <w:szCs w:val="28"/>
        </w:rPr>
        <w:t>Reproduced as under:</w:t>
      </w:r>
    </w:p>
    <w:p w:rsidR="00E2139B" w:rsidRDefault="00E2139B" w:rsidP="009B6E51">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bill shall be paid by the consumer in cash, by cheque payable at par, banker’s cheque, demand draft, bank transfer, e-banking/credit/debit card where feasible or in such other manner, as the distribution licensee may prescribe. The distribution licensee shall endeavour to promote payment of bills through e-banking/credit/debit card.</w:t>
      </w:r>
    </w:p>
    <w:p w:rsidR="00E2139B" w:rsidRDefault="00E2139B" w:rsidP="009B6E51">
      <w:pPr>
        <w:spacing w:line="480" w:lineRule="auto"/>
        <w:ind w:left="720" w:firstLine="720"/>
        <w:jc w:val="both"/>
        <w:rPr>
          <w:rFonts w:ascii="Times New Roman" w:hAnsi="Times New Roman" w:cs="Times New Roman"/>
          <w:sz w:val="28"/>
          <w:szCs w:val="28"/>
        </w:rPr>
      </w:pPr>
      <w:r w:rsidRPr="00C2164E">
        <w:rPr>
          <w:rFonts w:ascii="Times New Roman" w:hAnsi="Times New Roman" w:cs="Times New Roman"/>
          <w:sz w:val="28"/>
          <w:szCs w:val="28"/>
        </w:rPr>
        <w:lastRenderedPageBreak/>
        <w:t>Provide</w:t>
      </w:r>
      <w:r>
        <w:rPr>
          <w:rFonts w:ascii="Times New Roman" w:hAnsi="Times New Roman" w:cs="Times New Roman"/>
          <w:sz w:val="28"/>
          <w:szCs w:val="28"/>
        </w:rPr>
        <w:t>d that the distribution licensee may not accept cash payment, if the total amount payable exceeds ten thousand (10,000/-) rupees.</w:t>
      </w:r>
    </w:p>
    <w:p w:rsidR="00E2139B" w:rsidRDefault="00E2139B" w:rsidP="00681D87">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Provided further for the consumers having period of 15 days or more for payment of bill through any approved means other than cash and on-line payment through e-banking shall be two working days prior to the due date as per Regulation 31.1 above. For consumers having period for payment less than 15 days, the due date through cash or any other admissible means shall be same.” </w:t>
      </w:r>
    </w:p>
    <w:p w:rsidR="00E2139B" w:rsidRDefault="00E2139B" w:rsidP="00E2139B">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From  the  above  Regulation,  it  is  clear  that </w:t>
      </w:r>
      <w:r w:rsidR="00681D87">
        <w:rPr>
          <w:rFonts w:ascii="Times New Roman" w:hAnsi="Times New Roman" w:cs="Times New Roman"/>
          <w:sz w:val="28"/>
          <w:szCs w:val="28"/>
        </w:rPr>
        <w:t>the</w:t>
      </w:r>
      <w:r>
        <w:rPr>
          <w:rFonts w:ascii="Times New Roman" w:hAnsi="Times New Roman" w:cs="Times New Roman"/>
          <w:sz w:val="28"/>
          <w:szCs w:val="28"/>
        </w:rPr>
        <w:t xml:space="preserve"> distribution licensee shall </w:t>
      </w:r>
      <w:r w:rsidR="00EF53EF">
        <w:rPr>
          <w:rFonts w:ascii="Times New Roman" w:hAnsi="Times New Roman" w:cs="Times New Roman"/>
          <w:sz w:val="28"/>
          <w:szCs w:val="28"/>
        </w:rPr>
        <w:t>endeavor</w:t>
      </w:r>
      <w:r>
        <w:rPr>
          <w:rFonts w:ascii="Times New Roman" w:hAnsi="Times New Roman" w:cs="Times New Roman"/>
          <w:sz w:val="28"/>
          <w:szCs w:val="28"/>
        </w:rPr>
        <w:t xml:space="preserve"> to promote payment of bills through e-banking/credit/debit card. In view of this, the distribution licensee mentioned the due date of payment by on</w:t>
      </w:r>
      <w:r w:rsidR="00EF53EF">
        <w:rPr>
          <w:rFonts w:ascii="Times New Roman" w:hAnsi="Times New Roman" w:cs="Times New Roman"/>
          <w:sz w:val="28"/>
          <w:szCs w:val="28"/>
        </w:rPr>
        <w:t>-</w:t>
      </w:r>
      <w:r>
        <w:rPr>
          <w:rFonts w:ascii="Times New Roman" w:hAnsi="Times New Roman" w:cs="Times New Roman"/>
          <w:sz w:val="28"/>
          <w:szCs w:val="28"/>
        </w:rPr>
        <w:t xml:space="preserve"> line as 14.07.2017.</w:t>
      </w:r>
    </w:p>
    <w:p w:rsidR="009930D7" w:rsidRDefault="009930D7" w:rsidP="00E2139B">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observe </w:t>
      </w:r>
      <w:r w:rsidR="00C20DE5">
        <w:rPr>
          <w:rFonts w:ascii="Times New Roman" w:hAnsi="Times New Roman" w:cs="Times New Roman"/>
          <w:sz w:val="28"/>
          <w:szCs w:val="28"/>
        </w:rPr>
        <w:t xml:space="preserve">that </w:t>
      </w:r>
      <w:r w:rsidR="00E2139B">
        <w:rPr>
          <w:rFonts w:ascii="Times New Roman" w:hAnsi="Times New Roman" w:cs="Times New Roman"/>
          <w:sz w:val="28"/>
          <w:szCs w:val="28"/>
        </w:rPr>
        <w:t xml:space="preserve">the  Respondent  was  responsible  for   accepting </w:t>
      </w:r>
      <w:r w:rsidR="00E2139B" w:rsidRPr="00F84789">
        <w:rPr>
          <w:rFonts w:ascii="Times New Roman" w:hAnsi="Times New Roman" w:cs="Times New Roman"/>
          <w:sz w:val="28"/>
          <w:szCs w:val="28"/>
        </w:rPr>
        <w:t xml:space="preserve">the cheque instead of </w:t>
      </w:r>
      <w:r>
        <w:rPr>
          <w:rFonts w:ascii="Times New Roman" w:hAnsi="Times New Roman" w:cs="Times New Roman"/>
          <w:sz w:val="28"/>
          <w:szCs w:val="28"/>
        </w:rPr>
        <w:t xml:space="preserve">asking the Appellant to make payment on-line through RTGS. </w:t>
      </w:r>
    </w:p>
    <w:p w:rsidR="00E2139B" w:rsidRPr="00F84789" w:rsidRDefault="009930D7" w:rsidP="00E2139B">
      <w:pPr>
        <w:pStyle w:val="ListParagraph"/>
        <w:spacing w:line="480" w:lineRule="auto"/>
        <w:ind w:firstLine="720"/>
        <w:jc w:val="both"/>
        <w:rPr>
          <w:rFonts w:ascii="Times New Roman" w:hAnsi="Times New Roman" w:cs="Times New Roman"/>
          <w:b/>
          <w:bCs/>
          <w:sz w:val="28"/>
          <w:szCs w:val="28"/>
        </w:rPr>
      </w:pPr>
      <w:r>
        <w:rPr>
          <w:rFonts w:ascii="Times New Roman" w:hAnsi="Times New Roman" w:cs="Times New Roman"/>
          <w:sz w:val="28"/>
          <w:szCs w:val="28"/>
        </w:rPr>
        <w:lastRenderedPageBreak/>
        <w:t>I also observe that the Forum,</w:t>
      </w:r>
      <w:r w:rsidR="00E2139B" w:rsidRPr="00F84789">
        <w:rPr>
          <w:rFonts w:ascii="Times New Roman" w:hAnsi="Times New Roman" w:cs="Times New Roman"/>
          <w:sz w:val="28"/>
          <w:szCs w:val="28"/>
        </w:rPr>
        <w:t xml:space="preserve"> in its decision </w:t>
      </w:r>
      <w:r>
        <w:rPr>
          <w:rFonts w:ascii="Times New Roman" w:hAnsi="Times New Roman" w:cs="Times New Roman"/>
          <w:sz w:val="28"/>
          <w:szCs w:val="28"/>
        </w:rPr>
        <w:t>(</w:t>
      </w:r>
      <w:r w:rsidR="00E2139B" w:rsidRPr="00F84789">
        <w:rPr>
          <w:rFonts w:ascii="Times New Roman" w:hAnsi="Times New Roman" w:cs="Times New Roman"/>
          <w:sz w:val="28"/>
          <w:szCs w:val="28"/>
        </w:rPr>
        <w:t>at Page No.9</w:t>
      </w:r>
      <w:r>
        <w:rPr>
          <w:rFonts w:ascii="Times New Roman" w:hAnsi="Times New Roman" w:cs="Times New Roman"/>
          <w:sz w:val="28"/>
          <w:szCs w:val="28"/>
        </w:rPr>
        <w:t>),</w:t>
      </w:r>
      <w:r w:rsidR="00E2139B" w:rsidRPr="00F84789">
        <w:rPr>
          <w:rFonts w:ascii="Times New Roman" w:hAnsi="Times New Roman" w:cs="Times New Roman"/>
          <w:sz w:val="28"/>
          <w:szCs w:val="28"/>
        </w:rPr>
        <w:t xml:space="preserve"> advised </w:t>
      </w:r>
      <w:r>
        <w:rPr>
          <w:rFonts w:ascii="Times New Roman" w:hAnsi="Times New Roman" w:cs="Times New Roman"/>
          <w:sz w:val="28"/>
          <w:szCs w:val="28"/>
        </w:rPr>
        <w:t xml:space="preserve">the </w:t>
      </w:r>
      <w:r w:rsidR="00E2139B" w:rsidRPr="00F84789">
        <w:rPr>
          <w:rFonts w:ascii="Times New Roman" w:hAnsi="Times New Roman" w:cs="Times New Roman"/>
          <w:sz w:val="28"/>
          <w:szCs w:val="28"/>
        </w:rPr>
        <w:t xml:space="preserve">SE/DS Circle, Khanna to conduct the enquiry in the matter. </w:t>
      </w:r>
    </w:p>
    <w:p w:rsidR="00E2139B" w:rsidRDefault="00B648A9" w:rsidP="00E66852">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Thus, there is no denying the fact that </w:t>
      </w:r>
      <w:r w:rsidR="00E2139B">
        <w:rPr>
          <w:rFonts w:ascii="Times New Roman" w:hAnsi="Times New Roman" w:cs="Times New Roman"/>
          <w:sz w:val="28"/>
          <w:szCs w:val="28"/>
        </w:rPr>
        <w:t xml:space="preserve">due to insufficient funds in the Appellant’s  bank account, cheque </w:t>
      </w:r>
      <w:r>
        <w:rPr>
          <w:rFonts w:ascii="Times New Roman" w:hAnsi="Times New Roman" w:cs="Times New Roman"/>
          <w:sz w:val="28"/>
          <w:szCs w:val="28"/>
        </w:rPr>
        <w:t xml:space="preserve">dated 14.07.2017 submitted for payment of bill dated 04.07.2017 </w:t>
      </w:r>
      <w:r w:rsidR="00E2139B">
        <w:rPr>
          <w:rFonts w:ascii="Times New Roman" w:hAnsi="Times New Roman" w:cs="Times New Roman"/>
          <w:sz w:val="28"/>
          <w:szCs w:val="28"/>
        </w:rPr>
        <w:t>was dis</w:t>
      </w:r>
      <w:r>
        <w:rPr>
          <w:rFonts w:ascii="Times New Roman" w:hAnsi="Times New Roman" w:cs="Times New Roman"/>
          <w:sz w:val="28"/>
          <w:szCs w:val="28"/>
        </w:rPr>
        <w:t xml:space="preserve">honoured. That is why, </w:t>
      </w:r>
      <w:r w:rsidR="00E2139B">
        <w:rPr>
          <w:rFonts w:ascii="Times New Roman" w:hAnsi="Times New Roman" w:cs="Times New Roman"/>
          <w:sz w:val="28"/>
          <w:szCs w:val="28"/>
        </w:rPr>
        <w:t>the payment was deposited by the Appellant through R</w:t>
      </w:r>
      <w:r>
        <w:rPr>
          <w:rFonts w:ascii="Times New Roman" w:hAnsi="Times New Roman" w:cs="Times New Roman"/>
          <w:sz w:val="28"/>
          <w:szCs w:val="28"/>
        </w:rPr>
        <w:t xml:space="preserve">TGS on 18.07.2017 which </w:t>
      </w:r>
      <w:r w:rsidR="00124B5F">
        <w:rPr>
          <w:rFonts w:ascii="Times New Roman" w:hAnsi="Times New Roman" w:cs="Times New Roman"/>
          <w:sz w:val="28"/>
          <w:szCs w:val="28"/>
        </w:rPr>
        <w:t>rendered</w:t>
      </w:r>
      <w:r w:rsidR="006C0F22">
        <w:rPr>
          <w:rFonts w:ascii="Times New Roman" w:hAnsi="Times New Roman" w:cs="Times New Roman"/>
          <w:sz w:val="28"/>
          <w:szCs w:val="28"/>
        </w:rPr>
        <w:t xml:space="preserve"> the Appellant liable for late payment </w:t>
      </w:r>
      <w:r w:rsidR="00EF53EF">
        <w:rPr>
          <w:rFonts w:ascii="Times New Roman" w:hAnsi="Times New Roman" w:cs="Times New Roman"/>
          <w:sz w:val="28"/>
          <w:szCs w:val="28"/>
        </w:rPr>
        <w:t>sur</w:t>
      </w:r>
      <w:r w:rsidR="006C0F22">
        <w:rPr>
          <w:rFonts w:ascii="Times New Roman" w:hAnsi="Times New Roman" w:cs="Times New Roman"/>
          <w:sz w:val="28"/>
          <w:szCs w:val="28"/>
        </w:rPr>
        <w:t>charge.</w:t>
      </w:r>
      <w:r w:rsidR="00124B5F">
        <w:rPr>
          <w:rFonts w:ascii="Times New Roman" w:hAnsi="Times New Roman" w:cs="Times New Roman"/>
          <w:sz w:val="28"/>
          <w:szCs w:val="28"/>
        </w:rPr>
        <w:t xml:space="preserve"> </w:t>
      </w:r>
      <w:r w:rsidR="00E2139B">
        <w:rPr>
          <w:rFonts w:ascii="Times New Roman" w:hAnsi="Times New Roman" w:cs="Times New Roman"/>
          <w:sz w:val="28"/>
          <w:szCs w:val="28"/>
        </w:rPr>
        <w:t xml:space="preserve">Hence, </w:t>
      </w:r>
      <w:r w:rsidR="00124B5F">
        <w:rPr>
          <w:rFonts w:ascii="Times New Roman" w:hAnsi="Times New Roman" w:cs="Times New Roman"/>
          <w:sz w:val="28"/>
          <w:szCs w:val="28"/>
        </w:rPr>
        <w:t>the plea of the Appellant for refun</w:t>
      </w:r>
      <w:r w:rsidR="00E66852">
        <w:rPr>
          <w:rFonts w:ascii="Times New Roman" w:hAnsi="Times New Roman" w:cs="Times New Roman"/>
          <w:sz w:val="28"/>
          <w:szCs w:val="28"/>
        </w:rPr>
        <w:t>d of late payment surcharge</w:t>
      </w:r>
      <w:r w:rsidR="00A77EE1">
        <w:rPr>
          <w:rFonts w:ascii="Times New Roman" w:hAnsi="Times New Roman" w:cs="Times New Roman"/>
          <w:sz w:val="28"/>
          <w:szCs w:val="28"/>
        </w:rPr>
        <w:t xml:space="preserve">/interest </w:t>
      </w:r>
      <w:r w:rsidR="00D83FBF">
        <w:rPr>
          <w:rFonts w:ascii="Times New Roman" w:hAnsi="Times New Roman" w:cs="Times New Roman"/>
          <w:sz w:val="28"/>
          <w:szCs w:val="28"/>
        </w:rPr>
        <w:t xml:space="preserve"> of </w:t>
      </w:r>
      <w:r w:rsidR="00E2139B">
        <w:rPr>
          <w:rFonts w:ascii="Times New Roman" w:hAnsi="Times New Roman" w:cs="Times New Roman"/>
          <w:sz w:val="28"/>
          <w:szCs w:val="28"/>
        </w:rPr>
        <w:t xml:space="preserve"> </w:t>
      </w:r>
      <w:r w:rsidR="00E2139B" w:rsidRPr="00050EC0">
        <w:rPr>
          <w:rFonts w:ascii="Times New Roman" w:hAnsi="Times New Roman" w:cs="Times New Roman"/>
          <w:sz w:val="28"/>
          <w:szCs w:val="28"/>
        </w:rPr>
        <w:t>₹</w:t>
      </w:r>
      <w:r w:rsidR="00A77EE1">
        <w:rPr>
          <w:rFonts w:ascii="Times New Roman" w:hAnsi="Times New Roman" w:cs="Times New Roman"/>
          <w:sz w:val="28"/>
          <w:szCs w:val="28"/>
        </w:rPr>
        <w:t xml:space="preserve"> 86,529</w:t>
      </w:r>
      <w:r w:rsidR="00E2139B">
        <w:rPr>
          <w:rFonts w:ascii="Times New Roman" w:hAnsi="Times New Roman" w:cs="Times New Roman"/>
          <w:sz w:val="28"/>
          <w:szCs w:val="28"/>
        </w:rPr>
        <w:t xml:space="preserve">/- </w:t>
      </w:r>
      <w:r w:rsidR="00D83FBF">
        <w:rPr>
          <w:rFonts w:ascii="Times New Roman" w:hAnsi="Times New Roman" w:cs="Times New Roman"/>
          <w:sz w:val="28"/>
          <w:szCs w:val="28"/>
        </w:rPr>
        <w:t xml:space="preserve">(charged by the Audit Party and upheld by the  Forum) </w:t>
      </w:r>
      <w:r w:rsidR="00F05ADA">
        <w:rPr>
          <w:rFonts w:ascii="Times New Roman" w:hAnsi="Times New Roman" w:cs="Times New Roman"/>
          <w:sz w:val="28"/>
          <w:szCs w:val="28"/>
        </w:rPr>
        <w:t>is</w:t>
      </w:r>
      <w:r w:rsidR="00D83FBF">
        <w:rPr>
          <w:rFonts w:ascii="Times New Roman" w:hAnsi="Times New Roman" w:cs="Times New Roman"/>
          <w:sz w:val="28"/>
          <w:szCs w:val="28"/>
        </w:rPr>
        <w:t xml:space="preserve"> not </w:t>
      </w:r>
      <w:r w:rsidR="00F05ADA">
        <w:rPr>
          <w:rFonts w:ascii="Times New Roman" w:hAnsi="Times New Roman" w:cs="Times New Roman"/>
          <w:sz w:val="28"/>
          <w:szCs w:val="28"/>
        </w:rPr>
        <w:t>sustainable</w:t>
      </w:r>
      <w:r w:rsidR="00D83FBF">
        <w:rPr>
          <w:rFonts w:ascii="Times New Roman" w:hAnsi="Times New Roman" w:cs="Times New Roman"/>
          <w:sz w:val="28"/>
          <w:szCs w:val="28"/>
        </w:rPr>
        <w:t xml:space="preserve"> and this amount is recoverable from the Appellant.</w:t>
      </w:r>
    </w:p>
    <w:p w:rsidR="00B203A3" w:rsidRDefault="00B203A3" w:rsidP="00B203A3">
      <w:pPr>
        <w:spacing w:line="480" w:lineRule="auto"/>
        <w:jc w:val="both"/>
        <w:rPr>
          <w:rFonts w:ascii="Times New Roman" w:hAnsi="Times New Roman" w:cs="Times New Roman"/>
          <w:b/>
          <w:bCs/>
          <w:sz w:val="28"/>
          <w:szCs w:val="28"/>
        </w:rPr>
      </w:pPr>
      <w:r w:rsidRPr="00B203A3">
        <w:rPr>
          <w:rFonts w:ascii="Times New Roman" w:hAnsi="Times New Roman" w:cs="Times New Roman"/>
          <w:b/>
          <w:bCs/>
          <w:sz w:val="28"/>
          <w:szCs w:val="28"/>
        </w:rPr>
        <w:t>Issue (ii)</w:t>
      </w:r>
    </w:p>
    <w:p w:rsidR="00D5095D" w:rsidRPr="00D5095D" w:rsidRDefault="005438F5" w:rsidP="00832334">
      <w:pPr>
        <w:pStyle w:val="ListParagraph"/>
        <w:numPr>
          <w:ilvl w:val="0"/>
          <w:numId w:val="15"/>
        </w:numPr>
        <w:spacing w:line="480" w:lineRule="auto"/>
        <w:ind w:left="0" w:firstLine="0"/>
        <w:jc w:val="both"/>
        <w:rPr>
          <w:rFonts w:ascii="Times New Roman" w:hAnsi="Times New Roman" w:cs="Times New Roman"/>
          <w:b/>
          <w:bCs/>
          <w:sz w:val="28"/>
          <w:szCs w:val="28"/>
        </w:rPr>
      </w:pPr>
      <w:r w:rsidRPr="00832334">
        <w:rPr>
          <w:rFonts w:ascii="Times New Roman" w:hAnsi="Times New Roman" w:cs="Times New Roman"/>
          <w:sz w:val="28"/>
          <w:szCs w:val="28"/>
        </w:rPr>
        <w:t>This issue relates to bill dated 04.10.2019</w:t>
      </w:r>
      <w:r>
        <w:rPr>
          <w:rFonts w:ascii="Times New Roman" w:hAnsi="Times New Roman" w:cs="Times New Roman"/>
          <w:b/>
          <w:bCs/>
          <w:sz w:val="28"/>
          <w:szCs w:val="28"/>
        </w:rPr>
        <w:t xml:space="preserve"> </w:t>
      </w:r>
      <w:r w:rsidRPr="00832334">
        <w:rPr>
          <w:rFonts w:ascii="Times New Roman" w:hAnsi="Times New Roman" w:cs="Times New Roman"/>
          <w:sz w:val="28"/>
          <w:szCs w:val="28"/>
        </w:rPr>
        <w:t>for the</w:t>
      </w:r>
      <w:r>
        <w:rPr>
          <w:rFonts w:ascii="Times New Roman" w:hAnsi="Times New Roman" w:cs="Times New Roman"/>
          <w:b/>
          <w:bCs/>
          <w:sz w:val="28"/>
          <w:szCs w:val="28"/>
        </w:rPr>
        <w:t xml:space="preserve"> </w:t>
      </w:r>
      <w:r w:rsidR="00E2139B" w:rsidRPr="00832334">
        <w:rPr>
          <w:rFonts w:ascii="Times New Roman" w:hAnsi="Times New Roman" w:cs="Times New Roman"/>
          <w:sz w:val="28"/>
          <w:szCs w:val="28"/>
        </w:rPr>
        <w:t xml:space="preserve">period from </w:t>
      </w:r>
    </w:p>
    <w:p w:rsidR="00E2139B" w:rsidRPr="00832334" w:rsidRDefault="00E2139B" w:rsidP="00D5095D">
      <w:pPr>
        <w:pStyle w:val="ListParagraph"/>
        <w:spacing w:line="480" w:lineRule="auto"/>
        <w:jc w:val="both"/>
        <w:rPr>
          <w:rFonts w:ascii="Times New Roman" w:hAnsi="Times New Roman" w:cs="Times New Roman"/>
          <w:b/>
          <w:bCs/>
          <w:sz w:val="28"/>
          <w:szCs w:val="28"/>
        </w:rPr>
      </w:pPr>
      <w:r w:rsidRPr="00832334">
        <w:rPr>
          <w:rFonts w:ascii="Times New Roman" w:hAnsi="Times New Roman" w:cs="Times New Roman"/>
          <w:sz w:val="28"/>
          <w:szCs w:val="28"/>
        </w:rPr>
        <w:t>31.08.2019 to 21.09.2019 for ₹</w:t>
      </w:r>
      <w:r w:rsidR="00430523">
        <w:rPr>
          <w:rFonts w:ascii="Times New Roman" w:hAnsi="Times New Roman" w:cs="Times New Roman"/>
          <w:sz w:val="28"/>
          <w:szCs w:val="28"/>
        </w:rPr>
        <w:t xml:space="preserve"> </w:t>
      </w:r>
      <w:r w:rsidRPr="00832334">
        <w:rPr>
          <w:rFonts w:ascii="Times New Roman" w:hAnsi="Times New Roman" w:cs="Times New Roman"/>
          <w:sz w:val="28"/>
          <w:szCs w:val="28"/>
        </w:rPr>
        <w:t>21,52,510/</w:t>
      </w:r>
      <w:r w:rsidR="00832334">
        <w:rPr>
          <w:rFonts w:ascii="Times New Roman" w:hAnsi="Times New Roman" w:cs="Times New Roman"/>
          <w:sz w:val="28"/>
          <w:szCs w:val="28"/>
        </w:rPr>
        <w:t>-</w:t>
      </w:r>
      <w:r w:rsidRPr="00832334">
        <w:rPr>
          <w:rFonts w:ascii="Times New Roman" w:hAnsi="Times New Roman" w:cs="Times New Roman"/>
          <w:b/>
          <w:bCs/>
          <w:sz w:val="28"/>
          <w:szCs w:val="28"/>
        </w:rPr>
        <w:t xml:space="preserve"> </w:t>
      </w:r>
      <w:r w:rsidR="00832334">
        <w:rPr>
          <w:rFonts w:ascii="Times New Roman" w:hAnsi="Times New Roman" w:cs="Times New Roman"/>
          <w:sz w:val="28"/>
          <w:szCs w:val="28"/>
        </w:rPr>
        <w:t xml:space="preserve">which was not paid by the Appellant </w:t>
      </w:r>
      <w:r w:rsidR="009221DE">
        <w:rPr>
          <w:rFonts w:ascii="Times New Roman" w:hAnsi="Times New Roman" w:cs="Times New Roman"/>
          <w:sz w:val="28"/>
          <w:szCs w:val="28"/>
        </w:rPr>
        <w:t xml:space="preserve">and </w:t>
      </w:r>
      <w:r w:rsidR="00832334">
        <w:rPr>
          <w:rFonts w:ascii="Times New Roman" w:hAnsi="Times New Roman" w:cs="Times New Roman"/>
          <w:sz w:val="28"/>
          <w:szCs w:val="28"/>
        </w:rPr>
        <w:t>was</w:t>
      </w:r>
      <w:r w:rsidRPr="00832334">
        <w:rPr>
          <w:rFonts w:ascii="Times New Roman" w:hAnsi="Times New Roman" w:cs="Times New Roman"/>
          <w:sz w:val="28"/>
          <w:szCs w:val="28"/>
        </w:rPr>
        <w:t xml:space="preserve"> subsequently transferred  in the bill dated 22.10.2019 as arrears, making total amount of bill as ₹ 66,53,050/-</w:t>
      </w:r>
      <w:r w:rsidR="00694AF6">
        <w:rPr>
          <w:rFonts w:ascii="Times New Roman" w:hAnsi="Times New Roman" w:cs="Times New Roman"/>
          <w:sz w:val="28"/>
          <w:szCs w:val="28"/>
        </w:rPr>
        <w:t xml:space="preserve"> w</w:t>
      </w:r>
      <w:r w:rsidRPr="00832334">
        <w:rPr>
          <w:rFonts w:ascii="Times New Roman" w:hAnsi="Times New Roman" w:cs="Times New Roman"/>
          <w:sz w:val="28"/>
          <w:szCs w:val="28"/>
        </w:rPr>
        <w:t xml:space="preserve">hich </w:t>
      </w:r>
      <w:r w:rsidR="00694AF6">
        <w:rPr>
          <w:rFonts w:ascii="Times New Roman" w:hAnsi="Times New Roman" w:cs="Times New Roman"/>
          <w:sz w:val="28"/>
          <w:szCs w:val="28"/>
        </w:rPr>
        <w:t>in</w:t>
      </w:r>
      <w:r w:rsidR="00430523">
        <w:rPr>
          <w:rFonts w:ascii="Times New Roman" w:hAnsi="Times New Roman" w:cs="Times New Roman"/>
          <w:sz w:val="28"/>
          <w:szCs w:val="28"/>
        </w:rPr>
        <w:t xml:space="preserve"> tur</w:t>
      </w:r>
      <w:r w:rsidR="00694AF6">
        <w:rPr>
          <w:rFonts w:ascii="Times New Roman" w:hAnsi="Times New Roman" w:cs="Times New Roman"/>
          <w:sz w:val="28"/>
          <w:szCs w:val="28"/>
        </w:rPr>
        <w:t xml:space="preserve">n, </w:t>
      </w:r>
      <w:r w:rsidRPr="00832334">
        <w:rPr>
          <w:rFonts w:ascii="Times New Roman" w:hAnsi="Times New Roman" w:cs="Times New Roman"/>
          <w:sz w:val="28"/>
          <w:szCs w:val="28"/>
        </w:rPr>
        <w:t xml:space="preserve">was paid by the Appellant on </w:t>
      </w:r>
      <w:r w:rsidRPr="00832334">
        <w:rPr>
          <w:rFonts w:ascii="Times New Roman" w:hAnsi="Times New Roman" w:cs="Times New Roman"/>
          <w:sz w:val="28"/>
          <w:szCs w:val="28"/>
        </w:rPr>
        <w:lastRenderedPageBreak/>
        <w:t>01.11.2019. The   arrears amount  contained Principal Amount and LPS/interest</w:t>
      </w:r>
      <w:r w:rsidR="009221DE">
        <w:rPr>
          <w:rFonts w:ascii="Times New Roman" w:hAnsi="Times New Roman" w:cs="Times New Roman"/>
          <w:sz w:val="28"/>
          <w:szCs w:val="28"/>
        </w:rPr>
        <w:t xml:space="preserve"> </w:t>
      </w:r>
      <w:r w:rsidR="00007996">
        <w:rPr>
          <w:rFonts w:ascii="Times New Roman" w:hAnsi="Times New Roman" w:cs="Times New Roman"/>
          <w:sz w:val="28"/>
          <w:szCs w:val="28"/>
        </w:rPr>
        <w:t xml:space="preserve">as the amount was paid beyond/after </w:t>
      </w:r>
      <w:r w:rsidR="009221DE">
        <w:rPr>
          <w:rFonts w:ascii="Times New Roman" w:hAnsi="Times New Roman" w:cs="Times New Roman"/>
          <w:sz w:val="28"/>
          <w:szCs w:val="28"/>
        </w:rPr>
        <w:t xml:space="preserve">one week from </w:t>
      </w:r>
      <w:r w:rsidR="00430523">
        <w:rPr>
          <w:rFonts w:ascii="Times New Roman" w:hAnsi="Times New Roman" w:cs="Times New Roman"/>
          <w:sz w:val="28"/>
          <w:szCs w:val="28"/>
        </w:rPr>
        <w:t xml:space="preserve"> the </w:t>
      </w:r>
      <w:r w:rsidR="009221DE">
        <w:rPr>
          <w:rFonts w:ascii="Times New Roman" w:hAnsi="Times New Roman" w:cs="Times New Roman"/>
          <w:sz w:val="28"/>
          <w:szCs w:val="28"/>
        </w:rPr>
        <w:t xml:space="preserve"> due date</w:t>
      </w:r>
      <w:r w:rsidRPr="00832334">
        <w:rPr>
          <w:rFonts w:ascii="Times New Roman" w:hAnsi="Times New Roman" w:cs="Times New Roman"/>
          <w:sz w:val="28"/>
          <w:szCs w:val="28"/>
        </w:rPr>
        <w:t>.</w:t>
      </w:r>
    </w:p>
    <w:p w:rsidR="00901011" w:rsidRPr="00901011" w:rsidRDefault="00430523" w:rsidP="008E04B1">
      <w:pPr>
        <w:pStyle w:val="ListParagraph"/>
        <w:numPr>
          <w:ilvl w:val="0"/>
          <w:numId w:val="15"/>
        </w:numPr>
        <w:spacing w:line="480" w:lineRule="auto"/>
        <w:ind w:left="0" w:firstLine="0"/>
        <w:jc w:val="both"/>
        <w:rPr>
          <w:rFonts w:ascii="Times New Roman" w:hAnsi="Times New Roman" w:cs="Times New Roman"/>
          <w:b/>
          <w:bCs/>
          <w:sz w:val="28"/>
          <w:szCs w:val="28"/>
        </w:rPr>
      </w:pPr>
      <w:r>
        <w:rPr>
          <w:rFonts w:ascii="Times New Roman" w:hAnsi="Times New Roman" w:cs="Times New Roman"/>
          <w:sz w:val="28"/>
          <w:szCs w:val="28"/>
        </w:rPr>
        <w:t xml:space="preserve">The </w:t>
      </w:r>
      <w:r w:rsidR="00E2139B">
        <w:rPr>
          <w:rFonts w:ascii="Times New Roman" w:hAnsi="Times New Roman" w:cs="Times New Roman"/>
          <w:sz w:val="28"/>
          <w:szCs w:val="28"/>
        </w:rPr>
        <w:t xml:space="preserve">billing  cycle  of  all   the  LS  </w:t>
      </w:r>
      <w:r w:rsidR="00901011">
        <w:rPr>
          <w:rFonts w:ascii="Times New Roman" w:hAnsi="Times New Roman" w:cs="Times New Roman"/>
          <w:sz w:val="28"/>
          <w:szCs w:val="28"/>
        </w:rPr>
        <w:t xml:space="preserve"> </w:t>
      </w:r>
      <w:r w:rsidR="00E2139B">
        <w:rPr>
          <w:rFonts w:ascii="Times New Roman" w:hAnsi="Times New Roman" w:cs="Times New Roman"/>
          <w:sz w:val="28"/>
          <w:szCs w:val="28"/>
        </w:rPr>
        <w:t>consume</w:t>
      </w:r>
      <w:r w:rsidR="008E04B1">
        <w:rPr>
          <w:rFonts w:ascii="Times New Roman" w:hAnsi="Times New Roman" w:cs="Times New Roman"/>
          <w:sz w:val="28"/>
          <w:szCs w:val="28"/>
        </w:rPr>
        <w:t>r</w:t>
      </w:r>
      <w:r w:rsidR="00E2139B">
        <w:rPr>
          <w:rFonts w:ascii="Times New Roman" w:hAnsi="Times New Roman" w:cs="Times New Roman"/>
          <w:sz w:val="28"/>
          <w:szCs w:val="28"/>
        </w:rPr>
        <w:t xml:space="preserve">s </w:t>
      </w:r>
      <w:r w:rsidR="00901011">
        <w:rPr>
          <w:rFonts w:ascii="Times New Roman" w:hAnsi="Times New Roman" w:cs="Times New Roman"/>
          <w:sz w:val="28"/>
          <w:szCs w:val="28"/>
        </w:rPr>
        <w:t xml:space="preserve"> </w:t>
      </w:r>
      <w:r w:rsidR="00E2139B" w:rsidRPr="008E04B1">
        <w:rPr>
          <w:rFonts w:ascii="Times New Roman" w:hAnsi="Times New Roman" w:cs="Times New Roman"/>
          <w:sz w:val="28"/>
          <w:szCs w:val="28"/>
        </w:rPr>
        <w:t xml:space="preserve">with </w:t>
      </w:r>
      <w:r w:rsidR="00901011">
        <w:rPr>
          <w:rFonts w:ascii="Times New Roman" w:hAnsi="Times New Roman" w:cs="Times New Roman"/>
          <w:sz w:val="28"/>
          <w:szCs w:val="28"/>
        </w:rPr>
        <w:t xml:space="preserve"> </w:t>
      </w:r>
      <w:r w:rsidR="00E2139B" w:rsidRPr="008E04B1">
        <w:rPr>
          <w:rFonts w:ascii="Times New Roman" w:hAnsi="Times New Roman" w:cs="Times New Roman"/>
          <w:sz w:val="28"/>
          <w:szCs w:val="28"/>
        </w:rPr>
        <w:t xml:space="preserve">CD </w:t>
      </w:r>
    </w:p>
    <w:p w:rsidR="00E2139B" w:rsidRPr="008E04B1" w:rsidRDefault="00E2139B" w:rsidP="00901011">
      <w:pPr>
        <w:pStyle w:val="ListParagraph"/>
        <w:spacing w:line="480" w:lineRule="auto"/>
        <w:jc w:val="both"/>
        <w:rPr>
          <w:rFonts w:ascii="Times New Roman" w:hAnsi="Times New Roman" w:cs="Times New Roman"/>
          <w:b/>
          <w:bCs/>
          <w:sz w:val="28"/>
          <w:szCs w:val="28"/>
        </w:rPr>
      </w:pPr>
      <w:r w:rsidRPr="008E04B1">
        <w:rPr>
          <w:rFonts w:ascii="Times New Roman" w:hAnsi="Times New Roman" w:cs="Times New Roman"/>
          <w:sz w:val="28"/>
          <w:szCs w:val="28"/>
        </w:rPr>
        <w:t>more than 1</w:t>
      </w:r>
      <w:r w:rsidR="00430523">
        <w:rPr>
          <w:rFonts w:ascii="Times New Roman" w:hAnsi="Times New Roman" w:cs="Times New Roman"/>
          <w:sz w:val="28"/>
          <w:szCs w:val="28"/>
        </w:rPr>
        <w:t xml:space="preserve">00 kVA was changed as per CC No </w:t>
      </w:r>
      <w:r w:rsidRPr="008E04B1">
        <w:rPr>
          <w:rFonts w:ascii="Times New Roman" w:hAnsi="Times New Roman" w:cs="Times New Roman"/>
          <w:sz w:val="28"/>
          <w:szCs w:val="28"/>
        </w:rPr>
        <w:t>38/2019</w:t>
      </w:r>
      <w:r w:rsidR="008E04B1">
        <w:rPr>
          <w:rFonts w:ascii="Times New Roman" w:hAnsi="Times New Roman" w:cs="Times New Roman"/>
          <w:sz w:val="28"/>
          <w:szCs w:val="28"/>
        </w:rPr>
        <w:t xml:space="preserve"> </w:t>
      </w:r>
      <w:r w:rsidRPr="008E04B1">
        <w:rPr>
          <w:rFonts w:ascii="Times New Roman" w:hAnsi="Times New Roman" w:cs="Times New Roman"/>
          <w:sz w:val="28"/>
          <w:szCs w:val="28"/>
        </w:rPr>
        <w:t>due to implementation of Automatic Meter Reading system in SAP instead of Manual Readings and the Appellant was informed by the Respondent vide Memo No 3542 dated 09.08.2019. Accordingly, the reading of the Appellant</w:t>
      </w:r>
      <w:r w:rsidR="008E04B1">
        <w:rPr>
          <w:rFonts w:ascii="Times New Roman" w:hAnsi="Times New Roman" w:cs="Times New Roman"/>
          <w:sz w:val="28"/>
          <w:szCs w:val="28"/>
        </w:rPr>
        <w:t>’s</w:t>
      </w:r>
      <w:r w:rsidRPr="008E04B1">
        <w:rPr>
          <w:rFonts w:ascii="Times New Roman" w:hAnsi="Times New Roman" w:cs="Times New Roman"/>
          <w:sz w:val="28"/>
          <w:szCs w:val="28"/>
        </w:rPr>
        <w:t xml:space="preserve"> connection was recorded automatically on 21.09.2019 and bill dated 04.10.2019 for the period from 31.08.2019 to 21.09.2019 was issued </w:t>
      </w:r>
      <w:r w:rsidR="008E04B1">
        <w:rPr>
          <w:rFonts w:ascii="Times New Roman" w:hAnsi="Times New Roman" w:cs="Times New Roman"/>
          <w:sz w:val="28"/>
          <w:szCs w:val="28"/>
        </w:rPr>
        <w:t xml:space="preserve">(as stated by the Respondent in its reply) </w:t>
      </w:r>
      <w:r w:rsidRPr="008E04B1">
        <w:rPr>
          <w:rFonts w:ascii="Times New Roman" w:hAnsi="Times New Roman" w:cs="Times New Roman"/>
          <w:sz w:val="28"/>
          <w:szCs w:val="28"/>
        </w:rPr>
        <w:t>for ₹</w:t>
      </w:r>
      <w:r w:rsidR="008E04B1">
        <w:rPr>
          <w:rFonts w:ascii="Times New Roman" w:hAnsi="Times New Roman" w:cs="Times New Roman"/>
          <w:sz w:val="28"/>
          <w:szCs w:val="28"/>
        </w:rPr>
        <w:t xml:space="preserve"> </w:t>
      </w:r>
      <w:r w:rsidRPr="008E04B1">
        <w:rPr>
          <w:rFonts w:ascii="Times New Roman" w:hAnsi="Times New Roman" w:cs="Times New Roman"/>
          <w:sz w:val="28"/>
          <w:szCs w:val="28"/>
        </w:rPr>
        <w:t>21,52,510/- which was payable upto 14.10.2019.</w:t>
      </w:r>
    </w:p>
    <w:p w:rsidR="00E2139B" w:rsidRDefault="00E644FA" w:rsidP="0043118D">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143C32">
        <w:rPr>
          <w:rFonts w:ascii="Times New Roman" w:hAnsi="Times New Roman" w:cs="Times New Roman"/>
          <w:sz w:val="28"/>
          <w:szCs w:val="28"/>
        </w:rPr>
        <w:t xml:space="preserve"> </w:t>
      </w:r>
      <w:r>
        <w:rPr>
          <w:rFonts w:ascii="Times New Roman" w:hAnsi="Times New Roman" w:cs="Times New Roman"/>
          <w:sz w:val="28"/>
          <w:szCs w:val="28"/>
        </w:rPr>
        <w:t xml:space="preserve">also </w:t>
      </w:r>
      <w:r w:rsidR="00143C32">
        <w:rPr>
          <w:rFonts w:ascii="Times New Roman" w:hAnsi="Times New Roman" w:cs="Times New Roman"/>
          <w:sz w:val="28"/>
          <w:szCs w:val="28"/>
        </w:rPr>
        <w:t xml:space="preserve"> </w:t>
      </w:r>
      <w:r>
        <w:rPr>
          <w:rFonts w:ascii="Times New Roman" w:hAnsi="Times New Roman" w:cs="Times New Roman"/>
          <w:sz w:val="28"/>
          <w:szCs w:val="28"/>
        </w:rPr>
        <w:t xml:space="preserve">find </w:t>
      </w:r>
      <w:r w:rsidR="00143C32">
        <w:rPr>
          <w:rFonts w:ascii="Times New Roman" w:hAnsi="Times New Roman" w:cs="Times New Roman"/>
          <w:sz w:val="28"/>
          <w:szCs w:val="28"/>
        </w:rPr>
        <w:t xml:space="preserve"> </w:t>
      </w:r>
      <w:r>
        <w:rPr>
          <w:rFonts w:ascii="Times New Roman" w:hAnsi="Times New Roman" w:cs="Times New Roman"/>
          <w:sz w:val="28"/>
          <w:szCs w:val="28"/>
        </w:rPr>
        <w:t xml:space="preserve">that </w:t>
      </w:r>
      <w:r w:rsidR="00143C32">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143C32">
        <w:rPr>
          <w:rFonts w:ascii="Times New Roman" w:hAnsi="Times New Roman" w:cs="Times New Roman"/>
          <w:sz w:val="28"/>
          <w:szCs w:val="28"/>
        </w:rPr>
        <w:t xml:space="preserve"> </w:t>
      </w:r>
      <w:r>
        <w:rPr>
          <w:rFonts w:ascii="Times New Roman" w:hAnsi="Times New Roman" w:cs="Times New Roman"/>
          <w:sz w:val="28"/>
          <w:szCs w:val="28"/>
        </w:rPr>
        <w:t xml:space="preserve">Respondent </w:t>
      </w:r>
      <w:r w:rsidR="00143C32">
        <w:rPr>
          <w:rFonts w:ascii="Times New Roman" w:hAnsi="Times New Roman" w:cs="Times New Roman"/>
          <w:sz w:val="28"/>
          <w:szCs w:val="28"/>
        </w:rPr>
        <w:t xml:space="preserve"> </w:t>
      </w:r>
      <w:r>
        <w:rPr>
          <w:rFonts w:ascii="Times New Roman" w:hAnsi="Times New Roman" w:cs="Times New Roman"/>
          <w:sz w:val="28"/>
          <w:szCs w:val="28"/>
        </w:rPr>
        <w:t xml:space="preserve">stated </w:t>
      </w:r>
      <w:r w:rsidR="00143C32">
        <w:rPr>
          <w:rFonts w:ascii="Times New Roman" w:hAnsi="Times New Roman" w:cs="Times New Roman"/>
          <w:sz w:val="28"/>
          <w:szCs w:val="28"/>
        </w:rPr>
        <w:t xml:space="preserve"> </w:t>
      </w:r>
      <w:r>
        <w:rPr>
          <w:rFonts w:ascii="Times New Roman" w:hAnsi="Times New Roman" w:cs="Times New Roman"/>
          <w:sz w:val="28"/>
          <w:szCs w:val="28"/>
        </w:rPr>
        <w:t xml:space="preserve">in its written reply that </w:t>
      </w:r>
      <w:r w:rsidRPr="0043118D">
        <w:rPr>
          <w:rFonts w:ascii="Times New Roman" w:hAnsi="Times New Roman" w:cs="Times New Roman"/>
          <w:sz w:val="28"/>
          <w:szCs w:val="28"/>
        </w:rPr>
        <w:t>t</w:t>
      </w:r>
      <w:r w:rsidR="00E2139B" w:rsidRPr="0043118D">
        <w:rPr>
          <w:rFonts w:ascii="Times New Roman" w:hAnsi="Times New Roman" w:cs="Times New Roman"/>
          <w:sz w:val="28"/>
          <w:szCs w:val="28"/>
        </w:rPr>
        <w:t>hough, this bill was not uploaded on website  of  PSPCL</w:t>
      </w:r>
      <w:r w:rsidRPr="0043118D">
        <w:rPr>
          <w:rFonts w:ascii="Times New Roman" w:hAnsi="Times New Roman" w:cs="Times New Roman"/>
          <w:sz w:val="28"/>
          <w:szCs w:val="28"/>
        </w:rPr>
        <w:t>,</w:t>
      </w:r>
      <w:r w:rsidR="00E2139B" w:rsidRPr="0043118D">
        <w:rPr>
          <w:rFonts w:ascii="Times New Roman" w:hAnsi="Times New Roman" w:cs="Times New Roman"/>
          <w:sz w:val="28"/>
          <w:szCs w:val="28"/>
        </w:rPr>
        <w:t xml:space="preserve">  intimation was sent to the Appellant at its Registered Mobile Number </w:t>
      </w:r>
      <w:r w:rsidR="00BD4D7E">
        <w:rPr>
          <w:rFonts w:ascii="Times New Roman" w:hAnsi="Times New Roman" w:cs="Times New Roman"/>
          <w:sz w:val="28"/>
          <w:szCs w:val="28"/>
        </w:rPr>
        <w:t>by SMS</w:t>
      </w:r>
      <w:r w:rsidR="0043118D">
        <w:rPr>
          <w:rFonts w:ascii="Times New Roman" w:hAnsi="Times New Roman" w:cs="Times New Roman"/>
          <w:sz w:val="28"/>
          <w:szCs w:val="28"/>
        </w:rPr>
        <w:t xml:space="preserve"> </w:t>
      </w:r>
      <w:r w:rsidR="00E2139B" w:rsidRPr="0043118D">
        <w:rPr>
          <w:rFonts w:ascii="Times New Roman" w:hAnsi="Times New Roman" w:cs="Times New Roman"/>
          <w:sz w:val="28"/>
          <w:szCs w:val="28"/>
        </w:rPr>
        <w:t xml:space="preserve">as per record. </w:t>
      </w:r>
    </w:p>
    <w:p w:rsidR="00287EA3" w:rsidRDefault="00287EA3" w:rsidP="00287EA3">
      <w:pPr>
        <w:pStyle w:val="NoSpacing"/>
        <w:numPr>
          <w:ilvl w:val="0"/>
          <w:numId w:val="1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During </w:t>
      </w:r>
      <w:r w:rsidR="00BD4D7E">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BD4D7E">
        <w:rPr>
          <w:rFonts w:ascii="Times New Roman" w:hAnsi="Times New Roman" w:cs="Times New Roman"/>
          <w:sz w:val="28"/>
          <w:szCs w:val="28"/>
        </w:rPr>
        <w:t xml:space="preserve"> </w:t>
      </w:r>
      <w:r>
        <w:rPr>
          <w:rFonts w:ascii="Times New Roman" w:hAnsi="Times New Roman" w:cs="Times New Roman"/>
          <w:sz w:val="28"/>
          <w:szCs w:val="28"/>
        </w:rPr>
        <w:t>hearing</w:t>
      </w:r>
      <w:r w:rsidR="00BD4D7E">
        <w:rPr>
          <w:rFonts w:ascii="Times New Roman" w:hAnsi="Times New Roman" w:cs="Times New Roman"/>
          <w:sz w:val="28"/>
          <w:szCs w:val="28"/>
        </w:rPr>
        <w:t xml:space="preserve"> </w:t>
      </w:r>
      <w:r>
        <w:rPr>
          <w:rFonts w:ascii="Times New Roman" w:hAnsi="Times New Roman" w:cs="Times New Roman"/>
          <w:sz w:val="28"/>
          <w:szCs w:val="28"/>
        </w:rPr>
        <w:t xml:space="preserve"> </w:t>
      </w:r>
      <w:r w:rsidR="00BD4D7E">
        <w:rPr>
          <w:rFonts w:ascii="Times New Roman" w:hAnsi="Times New Roman" w:cs="Times New Roman"/>
          <w:sz w:val="28"/>
          <w:szCs w:val="28"/>
        </w:rPr>
        <w:t xml:space="preserve"> </w:t>
      </w:r>
      <w:r>
        <w:rPr>
          <w:rFonts w:ascii="Times New Roman" w:hAnsi="Times New Roman" w:cs="Times New Roman"/>
          <w:sz w:val="28"/>
          <w:szCs w:val="28"/>
        </w:rPr>
        <w:t xml:space="preserve">on </w:t>
      </w:r>
      <w:r w:rsidR="00BD4D7E">
        <w:rPr>
          <w:rFonts w:ascii="Times New Roman" w:hAnsi="Times New Roman" w:cs="Times New Roman"/>
          <w:sz w:val="28"/>
          <w:szCs w:val="28"/>
        </w:rPr>
        <w:t xml:space="preserve">  </w:t>
      </w:r>
      <w:r>
        <w:rPr>
          <w:rFonts w:ascii="Times New Roman" w:hAnsi="Times New Roman" w:cs="Times New Roman"/>
          <w:sz w:val="28"/>
          <w:szCs w:val="28"/>
        </w:rPr>
        <w:t xml:space="preserve">10.06.2020, </w:t>
      </w:r>
      <w:r w:rsidR="00BD4D7E">
        <w:rPr>
          <w:rFonts w:ascii="Times New Roman" w:hAnsi="Times New Roman" w:cs="Times New Roman"/>
          <w:sz w:val="28"/>
          <w:szCs w:val="28"/>
        </w:rPr>
        <w:t xml:space="preserve">    </w:t>
      </w:r>
      <w:r>
        <w:rPr>
          <w:rFonts w:ascii="Times New Roman" w:hAnsi="Times New Roman" w:cs="Times New Roman"/>
          <w:sz w:val="28"/>
          <w:szCs w:val="28"/>
        </w:rPr>
        <w:t>the</w:t>
      </w:r>
      <w:r w:rsidR="00BD4D7E">
        <w:rPr>
          <w:rFonts w:ascii="Times New Roman" w:hAnsi="Times New Roman" w:cs="Times New Roman"/>
          <w:sz w:val="28"/>
          <w:szCs w:val="28"/>
        </w:rPr>
        <w:t xml:space="preserve"> </w:t>
      </w:r>
      <w:r>
        <w:rPr>
          <w:rFonts w:ascii="Times New Roman" w:hAnsi="Times New Roman" w:cs="Times New Roman"/>
          <w:sz w:val="28"/>
          <w:szCs w:val="28"/>
        </w:rPr>
        <w:t xml:space="preserve"> </w:t>
      </w:r>
      <w:r w:rsidR="00BD4D7E">
        <w:rPr>
          <w:rFonts w:ascii="Times New Roman" w:hAnsi="Times New Roman" w:cs="Times New Roman"/>
          <w:sz w:val="28"/>
          <w:szCs w:val="28"/>
        </w:rPr>
        <w:t xml:space="preserve">  </w:t>
      </w:r>
      <w:r>
        <w:rPr>
          <w:rFonts w:ascii="Times New Roman" w:hAnsi="Times New Roman" w:cs="Times New Roman"/>
          <w:sz w:val="28"/>
          <w:szCs w:val="28"/>
        </w:rPr>
        <w:t>Respondent</w:t>
      </w:r>
      <w:r w:rsidR="00BD4D7E">
        <w:rPr>
          <w:rFonts w:ascii="Times New Roman" w:hAnsi="Times New Roman" w:cs="Times New Roman"/>
          <w:sz w:val="28"/>
          <w:szCs w:val="28"/>
        </w:rPr>
        <w:t xml:space="preserve">  </w:t>
      </w:r>
      <w:r>
        <w:rPr>
          <w:rFonts w:ascii="Times New Roman" w:hAnsi="Times New Roman" w:cs="Times New Roman"/>
          <w:sz w:val="28"/>
          <w:szCs w:val="28"/>
        </w:rPr>
        <w:t xml:space="preserve"> was</w:t>
      </w:r>
    </w:p>
    <w:p w:rsidR="001703C3" w:rsidRDefault="00287EA3" w:rsidP="00287EA3">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requested to intimate as</w:t>
      </w:r>
      <w:r w:rsidR="00BD4D7E">
        <w:rPr>
          <w:rFonts w:ascii="Times New Roman" w:hAnsi="Times New Roman" w:cs="Times New Roman"/>
          <w:sz w:val="28"/>
          <w:szCs w:val="28"/>
        </w:rPr>
        <w:t xml:space="preserve"> wh</w:t>
      </w:r>
      <w:r>
        <w:rPr>
          <w:rFonts w:ascii="Times New Roman" w:hAnsi="Times New Roman" w:cs="Times New Roman"/>
          <w:sz w:val="28"/>
          <w:szCs w:val="28"/>
        </w:rPr>
        <w:t xml:space="preserve">ether the bill dated 04.10.2019 amounting to </w:t>
      </w:r>
      <w:r w:rsidRPr="002C3D8A">
        <w:rPr>
          <w:rFonts w:ascii="Times New Roman" w:hAnsi="Times New Roman" w:cs="Times New Roman"/>
          <w:bCs/>
          <w:iCs/>
          <w:sz w:val="28"/>
          <w:szCs w:val="28"/>
        </w:rPr>
        <w:t>₹</w:t>
      </w:r>
      <w:r>
        <w:rPr>
          <w:rFonts w:ascii="Times New Roman" w:hAnsi="Times New Roman" w:cs="Times New Roman"/>
          <w:bCs/>
          <w:iCs/>
          <w:sz w:val="28"/>
          <w:szCs w:val="28"/>
        </w:rPr>
        <w:t xml:space="preserve"> </w:t>
      </w:r>
      <w:r>
        <w:rPr>
          <w:rFonts w:ascii="Times New Roman" w:hAnsi="Times New Roman" w:cs="Times New Roman"/>
          <w:sz w:val="28"/>
          <w:szCs w:val="28"/>
        </w:rPr>
        <w:t>21,52,510/- was uploaded on the</w:t>
      </w:r>
      <w:r w:rsidR="001703C3">
        <w:rPr>
          <w:rFonts w:ascii="Times New Roman" w:hAnsi="Times New Roman" w:cs="Times New Roman"/>
          <w:sz w:val="28"/>
          <w:szCs w:val="28"/>
        </w:rPr>
        <w:t xml:space="preserve"> </w:t>
      </w:r>
      <w:r>
        <w:rPr>
          <w:rFonts w:ascii="Times New Roman" w:hAnsi="Times New Roman" w:cs="Times New Roman"/>
          <w:sz w:val="28"/>
          <w:szCs w:val="28"/>
        </w:rPr>
        <w:t xml:space="preserve"> website</w:t>
      </w:r>
      <w:r w:rsidR="001703C3">
        <w:rPr>
          <w:rFonts w:ascii="Times New Roman" w:hAnsi="Times New Roman" w:cs="Times New Roman"/>
          <w:sz w:val="28"/>
          <w:szCs w:val="28"/>
        </w:rPr>
        <w:t xml:space="preserve"> </w:t>
      </w:r>
      <w:r>
        <w:rPr>
          <w:rFonts w:ascii="Times New Roman" w:hAnsi="Times New Roman" w:cs="Times New Roman"/>
          <w:sz w:val="28"/>
          <w:szCs w:val="28"/>
        </w:rPr>
        <w:t>of</w:t>
      </w:r>
      <w:r w:rsidR="001703C3">
        <w:rPr>
          <w:rFonts w:ascii="Times New Roman" w:hAnsi="Times New Roman" w:cs="Times New Roman"/>
          <w:sz w:val="28"/>
          <w:szCs w:val="28"/>
        </w:rPr>
        <w:t xml:space="preserve"> </w:t>
      </w:r>
      <w:r>
        <w:rPr>
          <w:rFonts w:ascii="Times New Roman" w:hAnsi="Times New Roman" w:cs="Times New Roman"/>
          <w:sz w:val="28"/>
          <w:szCs w:val="28"/>
        </w:rPr>
        <w:t xml:space="preserve"> the </w:t>
      </w:r>
    </w:p>
    <w:p w:rsidR="001703C3" w:rsidRDefault="001703C3" w:rsidP="00287EA3">
      <w:pPr>
        <w:pStyle w:val="NoSpacing"/>
        <w:spacing w:line="480" w:lineRule="auto"/>
        <w:ind w:left="720" w:right="-2"/>
        <w:jc w:val="both"/>
        <w:rPr>
          <w:rFonts w:ascii="Times New Roman" w:hAnsi="Times New Roman" w:cs="Times New Roman"/>
          <w:sz w:val="28"/>
          <w:szCs w:val="28"/>
        </w:rPr>
      </w:pPr>
    </w:p>
    <w:p w:rsidR="00287EA3" w:rsidRDefault="00287EA3" w:rsidP="00287EA3">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PSPCL and also whether intimation to this effect was sent to the Appellant vide SMS/E-mail. In response</w:t>
      </w:r>
      <w:r w:rsidR="00235983">
        <w:rPr>
          <w:rFonts w:ascii="Times New Roman" w:hAnsi="Times New Roman" w:cs="Times New Roman"/>
          <w:sz w:val="28"/>
          <w:szCs w:val="28"/>
        </w:rPr>
        <w:t>,</w:t>
      </w:r>
      <w:r>
        <w:rPr>
          <w:rFonts w:ascii="Times New Roman" w:hAnsi="Times New Roman" w:cs="Times New Roman"/>
          <w:sz w:val="28"/>
          <w:szCs w:val="28"/>
        </w:rPr>
        <w:t xml:space="preserve"> he intimated that as per e-mail dated 10.06.2020 received from Assistant Manger IT, PSPCL, Patiala, E payment server received this bill from SAP System on 24.10.2019 due to which no SMS/E-mail was sent to the consumer. The Respondent also intimated that this bill had not been uploaded on website of PSPCL till the date of hearing i.e. 10.06.2020. </w:t>
      </w:r>
    </w:p>
    <w:p w:rsidR="006A6B06" w:rsidRDefault="00E36151" w:rsidP="006A6B06">
      <w:pPr>
        <w:pStyle w:val="NoSpacing"/>
        <w:numPr>
          <w:ilvl w:val="0"/>
          <w:numId w:val="15"/>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 perusal of the </w:t>
      </w:r>
      <w:r w:rsidR="00186F6D">
        <w:rPr>
          <w:rFonts w:ascii="Times New Roman" w:hAnsi="Times New Roman" w:cs="Times New Roman"/>
          <w:sz w:val="28"/>
          <w:szCs w:val="28"/>
        </w:rPr>
        <w:t>proceeding</w:t>
      </w:r>
      <w:r>
        <w:rPr>
          <w:rFonts w:ascii="Times New Roman" w:hAnsi="Times New Roman" w:cs="Times New Roman"/>
          <w:sz w:val="28"/>
          <w:szCs w:val="28"/>
        </w:rPr>
        <w:t xml:space="preserve"> dated 10.06.2020 </w:t>
      </w:r>
      <w:r w:rsidR="00186F6D">
        <w:rPr>
          <w:rFonts w:ascii="Times New Roman" w:hAnsi="Times New Roman" w:cs="Times New Roman"/>
          <w:sz w:val="28"/>
          <w:szCs w:val="28"/>
        </w:rPr>
        <w:t>referred</w:t>
      </w:r>
      <w:r>
        <w:rPr>
          <w:rFonts w:ascii="Times New Roman" w:hAnsi="Times New Roman" w:cs="Times New Roman"/>
          <w:sz w:val="28"/>
          <w:szCs w:val="28"/>
        </w:rPr>
        <w:t xml:space="preserve"> to </w:t>
      </w:r>
      <w:r w:rsidR="006A6B06">
        <w:rPr>
          <w:rFonts w:ascii="Times New Roman" w:hAnsi="Times New Roman" w:cs="Times New Roman"/>
          <w:sz w:val="28"/>
          <w:szCs w:val="28"/>
        </w:rPr>
        <w:t>above</w:t>
      </w:r>
    </w:p>
    <w:p w:rsidR="00E36151" w:rsidRDefault="00186F6D" w:rsidP="00567C68">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reveals </w:t>
      </w:r>
      <w:r w:rsidR="006A6B06">
        <w:rPr>
          <w:rFonts w:ascii="Times New Roman" w:hAnsi="Times New Roman" w:cs="Times New Roman"/>
          <w:sz w:val="28"/>
          <w:szCs w:val="28"/>
        </w:rPr>
        <w:t xml:space="preserve">that </w:t>
      </w:r>
      <w:r w:rsidR="00E36151">
        <w:rPr>
          <w:rFonts w:ascii="Times New Roman" w:hAnsi="Times New Roman" w:cs="Times New Roman"/>
          <w:sz w:val="28"/>
          <w:szCs w:val="28"/>
        </w:rPr>
        <w:t xml:space="preserve">the Respondent admitted during hearing and </w:t>
      </w:r>
      <w:r>
        <w:rPr>
          <w:rFonts w:ascii="Times New Roman" w:hAnsi="Times New Roman" w:cs="Times New Roman"/>
          <w:sz w:val="28"/>
          <w:szCs w:val="28"/>
        </w:rPr>
        <w:t>submitted in</w:t>
      </w:r>
      <w:r w:rsidR="00E36151">
        <w:rPr>
          <w:rFonts w:ascii="Times New Roman" w:hAnsi="Times New Roman" w:cs="Times New Roman"/>
          <w:sz w:val="28"/>
          <w:szCs w:val="28"/>
        </w:rPr>
        <w:t xml:space="preserve"> writing that no SMS/e-</w:t>
      </w:r>
      <w:r>
        <w:rPr>
          <w:rFonts w:ascii="Times New Roman" w:hAnsi="Times New Roman" w:cs="Times New Roman"/>
          <w:sz w:val="28"/>
          <w:szCs w:val="28"/>
        </w:rPr>
        <w:t>mail</w:t>
      </w:r>
      <w:r w:rsidR="00E36151">
        <w:rPr>
          <w:rFonts w:ascii="Times New Roman" w:hAnsi="Times New Roman" w:cs="Times New Roman"/>
          <w:sz w:val="28"/>
          <w:szCs w:val="28"/>
        </w:rPr>
        <w:t xml:space="preserve"> for </w:t>
      </w:r>
      <w:r w:rsidR="006A6B06">
        <w:rPr>
          <w:rFonts w:ascii="Times New Roman" w:hAnsi="Times New Roman" w:cs="Times New Roman"/>
          <w:sz w:val="28"/>
          <w:szCs w:val="28"/>
        </w:rPr>
        <w:t>service</w:t>
      </w:r>
      <w:r w:rsidR="00E36151">
        <w:rPr>
          <w:rFonts w:ascii="Times New Roman" w:hAnsi="Times New Roman" w:cs="Times New Roman"/>
          <w:sz w:val="28"/>
          <w:szCs w:val="28"/>
        </w:rPr>
        <w:t xml:space="preserve"> of bill dated 04.10.2019 was sent to the Appellant. The Respondent also admitted that the said disputed bill was not uploaded on the website of the PSPCL till the date of hearing i.e. 10.06.2020.</w:t>
      </w:r>
    </w:p>
    <w:p w:rsidR="00287EA3" w:rsidRDefault="00567C68" w:rsidP="005E447A">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ab/>
        <w:t xml:space="preserve">In view of the above, the </w:t>
      </w:r>
      <w:r w:rsidR="0080006D">
        <w:rPr>
          <w:rFonts w:ascii="Times New Roman" w:hAnsi="Times New Roman" w:cs="Times New Roman"/>
          <w:sz w:val="28"/>
          <w:szCs w:val="28"/>
        </w:rPr>
        <w:t>A</w:t>
      </w:r>
      <w:r>
        <w:rPr>
          <w:rFonts w:ascii="Times New Roman" w:hAnsi="Times New Roman" w:cs="Times New Roman"/>
          <w:sz w:val="28"/>
          <w:szCs w:val="28"/>
        </w:rPr>
        <w:t xml:space="preserve">ppellant can not be made liable to pay late payment surcharge/interest due to non payment of bill </w:t>
      </w:r>
      <w:r w:rsidR="0080006D">
        <w:rPr>
          <w:rFonts w:ascii="Times New Roman" w:hAnsi="Times New Roman" w:cs="Times New Roman"/>
          <w:sz w:val="28"/>
          <w:szCs w:val="28"/>
        </w:rPr>
        <w:t xml:space="preserve">dated </w:t>
      </w:r>
      <w:r>
        <w:rPr>
          <w:rFonts w:ascii="Times New Roman" w:hAnsi="Times New Roman" w:cs="Times New Roman"/>
          <w:sz w:val="28"/>
          <w:szCs w:val="28"/>
        </w:rPr>
        <w:t>04.1</w:t>
      </w:r>
      <w:r w:rsidR="00235983">
        <w:rPr>
          <w:rFonts w:ascii="Times New Roman" w:hAnsi="Times New Roman" w:cs="Times New Roman"/>
          <w:sz w:val="28"/>
          <w:szCs w:val="28"/>
        </w:rPr>
        <w:t xml:space="preserve">0.2019 within stipulated period </w:t>
      </w:r>
      <w:r w:rsidR="0059746B">
        <w:rPr>
          <w:rFonts w:ascii="Times New Roman" w:hAnsi="Times New Roman" w:cs="Times New Roman"/>
          <w:sz w:val="28"/>
          <w:szCs w:val="28"/>
        </w:rPr>
        <w:t>because</w:t>
      </w:r>
      <w:r w:rsidR="00235983">
        <w:rPr>
          <w:rFonts w:ascii="Times New Roman" w:hAnsi="Times New Roman" w:cs="Times New Roman"/>
          <w:sz w:val="28"/>
          <w:szCs w:val="28"/>
        </w:rPr>
        <w:t xml:space="preserve"> the Respondent failed to serve the bill to the Appellant in time. Neither paper bill was served nor intimation was given by e-</w:t>
      </w:r>
      <w:r w:rsidR="00922F22">
        <w:rPr>
          <w:rFonts w:ascii="Times New Roman" w:hAnsi="Times New Roman" w:cs="Times New Roman"/>
          <w:sz w:val="28"/>
          <w:szCs w:val="28"/>
        </w:rPr>
        <w:lastRenderedPageBreak/>
        <w:t>mail or SMS in this regard</w:t>
      </w:r>
      <w:r w:rsidR="00235983">
        <w:rPr>
          <w:rFonts w:ascii="Times New Roman" w:hAnsi="Times New Roman" w:cs="Times New Roman"/>
          <w:sz w:val="28"/>
          <w:szCs w:val="28"/>
        </w:rPr>
        <w:t xml:space="preserve"> to the Appellant. Bill was not even loaded on the website of PSPCL.</w:t>
      </w:r>
    </w:p>
    <w:p w:rsidR="00560577" w:rsidRDefault="00CB2791" w:rsidP="007E1C09">
      <w:pPr>
        <w:pStyle w:val="NoSpacing"/>
        <w:numPr>
          <w:ilvl w:val="0"/>
          <w:numId w:val="15"/>
        </w:numPr>
        <w:spacing w:line="480" w:lineRule="auto"/>
        <w:ind w:left="142" w:right="-2" w:firstLine="0"/>
        <w:jc w:val="both"/>
        <w:rPr>
          <w:rFonts w:ascii="Times New Roman" w:hAnsi="Times New Roman" w:cs="Times New Roman"/>
          <w:sz w:val="28"/>
          <w:szCs w:val="28"/>
        </w:rPr>
      </w:pPr>
      <w:r>
        <w:rPr>
          <w:rFonts w:ascii="Times New Roman" w:hAnsi="Times New Roman" w:cs="Times New Roman"/>
          <w:sz w:val="28"/>
          <w:szCs w:val="28"/>
        </w:rPr>
        <w:t>This</w:t>
      </w:r>
      <w:r w:rsidR="001A2F87">
        <w:rPr>
          <w:rFonts w:ascii="Times New Roman" w:hAnsi="Times New Roman" w:cs="Times New Roman"/>
          <w:sz w:val="28"/>
          <w:szCs w:val="28"/>
        </w:rPr>
        <w:t xml:space="preserve"> </w:t>
      </w:r>
      <w:r>
        <w:rPr>
          <w:rFonts w:ascii="Times New Roman" w:hAnsi="Times New Roman" w:cs="Times New Roman"/>
          <w:sz w:val="28"/>
          <w:szCs w:val="28"/>
        </w:rPr>
        <w:t xml:space="preserve"> dispute</w:t>
      </w:r>
      <w:r w:rsidR="003D48A2">
        <w:rPr>
          <w:rFonts w:ascii="Times New Roman" w:hAnsi="Times New Roman" w:cs="Times New Roman"/>
          <w:sz w:val="28"/>
          <w:szCs w:val="28"/>
        </w:rPr>
        <w:t>/ap</w:t>
      </w:r>
      <w:r>
        <w:rPr>
          <w:rFonts w:ascii="Times New Roman" w:hAnsi="Times New Roman" w:cs="Times New Roman"/>
          <w:sz w:val="28"/>
          <w:szCs w:val="28"/>
        </w:rPr>
        <w:t>peal</w:t>
      </w:r>
      <w:r w:rsidR="001A2F87">
        <w:rPr>
          <w:rFonts w:ascii="Times New Roman" w:hAnsi="Times New Roman" w:cs="Times New Roman"/>
          <w:sz w:val="28"/>
          <w:szCs w:val="28"/>
        </w:rPr>
        <w:t xml:space="preserve"> </w:t>
      </w:r>
      <w:r>
        <w:rPr>
          <w:rFonts w:ascii="Times New Roman" w:hAnsi="Times New Roman" w:cs="Times New Roman"/>
          <w:sz w:val="28"/>
          <w:szCs w:val="28"/>
        </w:rPr>
        <w:t xml:space="preserve"> case is not a harassment case and as such, </w:t>
      </w:r>
    </w:p>
    <w:p w:rsidR="001703C3" w:rsidRPr="0099715E" w:rsidRDefault="00CB2791" w:rsidP="0099715E">
      <w:pPr>
        <w:pStyle w:val="NoSpacing"/>
        <w:spacing w:line="480" w:lineRule="auto"/>
        <w:ind w:left="720" w:right="-2" w:firstLine="7"/>
        <w:jc w:val="both"/>
        <w:rPr>
          <w:rFonts w:ascii="Times New Roman" w:hAnsi="Times New Roman" w:cs="Times New Roman"/>
          <w:sz w:val="28"/>
          <w:szCs w:val="28"/>
        </w:rPr>
      </w:pPr>
      <w:r>
        <w:rPr>
          <w:rFonts w:ascii="Times New Roman" w:hAnsi="Times New Roman" w:cs="Times New Roman"/>
          <w:sz w:val="28"/>
          <w:szCs w:val="28"/>
        </w:rPr>
        <w:t xml:space="preserve">the prayer of the Appellant for grant of </w:t>
      </w:r>
      <w:r w:rsidRPr="002C3D8A">
        <w:rPr>
          <w:rFonts w:ascii="Times New Roman" w:hAnsi="Times New Roman" w:cs="Times New Roman"/>
          <w:bCs/>
          <w:iCs/>
          <w:sz w:val="28"/>
          <w:szCs w:val="28"/>
        </w:rPr>
        <w:t>₹</w:t>
      </w:r>
      <w:r>
        <w:rPr>
          <w:rFonts w:ascii="Times New Roman" w:hAnsi="Times New Roman" w:cs="Times New Roman"/>
          <w:bCs/>
          <w:iCs/>
          <w:sz w:val="28"/>
          <w:szCs w:val="28"/>
        </w:rPr>
        <w:t xml:space="preserve"> one lac as </w:t>
      </w:r>
      <w:r w:rsidR="00CF6E1A">
        <w:rPr>
          <w:rFonts w:ascii="Times New Roman" w:hAnsi="Times New Roman" w:cs="Times New Roman"/>
          <w:bCs/>
          <w:iCs/>
          <w:sz w:val="28"/>
          <w:szCs w:val="28"/>
        </w:rPr>
        <w:t>compensation</w:t>
      </w:r>
      <w:r>
        <w:rPr>
          <w:rFonts w:ascii="Times New Roman" w:hAnsi="Times New Roman" w:cs="Times New Roman"/>
          <w:bCs/>
          <w:iCs/>
          <w:sz w:val="28"/>
          <w:szCs w:val="28"/>
        </w:rPr>
        <w:t xml:space="preserve"> is not </w:t>
      </w:r>
      <w:r w:rsidR="00CF6E1A">
        <w:rPr>
          <w:rFonts w:ascii="Times New Roman" w:hAnsi="Times New Roman" w:cs="Times New Roman"/>
          <w:bCs/>
          <w:iCs/>
          <w:sz w:val="28"/>
          <w:szCs w:val="28"/>
        </w:rPr>
        <w:t>agreed</w:t>
      </w:r>
      <w:r>
        <w:rPr>
          <w:rFonts w:ascii="Times New Roman" w:hAnsi="Times New Roman" w:cs="Times New Roman"/>
          <w:bCs/>
          <w:iCs/>
          <w:sz w:val="28"/>
          <w:szCs w:val="28"/>
        </w:rPr>
        <w:t xml:space="preserve"> to</w:t>
      </w:r>
      <w:r w:rsidR="00FC7E7A">
        <w:rPr>
          <w:rFonts w:ascii="Times New Roman" w:hAnsi="Times New Roman" w:cs="Times New Roman"/>
          <w:bCs/>
          <w:iCs/>
          <w:sz w:val="28"/>
          <w:szCs w:val="28"/>
        </w:rPr>
        <w:t xml:space="preserve"> which is </w:t>
      </w:r>
      <w:r>
        <w:rPr>
          <w:rFonts w:ascii="Times New Roman" w:hAnsi="Times New Roman" w:cs="Times New Roman"/>
          <w:bCs/>
          <w:iCs/>
          <w:sz w:val="28"/>
          <w:szCs w:val="28"/>
        </w:rPr>
        <w:t xml:space="preserve">totally </w:t>
      </w:r>
      <w:r w:rsidR="00CF6E1A">
        <w:rPr>
          <w:rFonts w:ascii="Times New Roman" w:hAnsi="Times New Roman" w:cs="Times New Roman"/>
          <w:bCs/>
          <w:iCs/>
          <w:sz w:val="28"/>
          <w:szCs w:val="28"/>
        </w:rPr>
        <w:t>unjustified</w:t>
      </w:r>
      <w:r w:rsidR="0099715E">
        <w:rPr>
          <w:rFonts w:ascii="Times New Roman" w:hAnsi="Times New Roman" w:cs="Times New Roman"/>
          <w:bCs/>
          <w:iCs/>
          <w:sz w:val="28"/>
          <w:szCs w:val="28"/>
        </w:rPr>
        <w:t>.</w:t>
      </w:r>
    </w:p>
    <w:p w:rsidR="00D73876" w:rsidRDefault="005E7B31" w:rsidP="00D73876">
      <w:pPr>
        <w:spacing w:line="480" w:lineRule="auto"/>
        <w:ind w:right="-2"/>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6</w:t>
      </w:r>
      <w:r w:rsidR="00D73876">
        <w:rPr>
          <w:rFonts w:ascii="Times New Roman" w:hAnsi="Times New Roman" w:cs="Times New Roman"/>
          <w:b/>
          <w:bCs/>
          <w:sz w:val="28"/>
          <w:szCs w:val="28"/>
        </w:rPr>
        <w:t>.</w:t>
      </w:r>
      <w:r w:rsidR="00D73876">
        <w:rPr>
          <w:rFonts w:ascii="Times New Roman" w:hAnsi="Times New Roman" w:cs="Times New Roman"/>
          <w:color w:val="FF0000"/>
          <w:sz w:val="28"/>
          <w:szCs w:val="28"/>
        </w:rPr>
        <w:tab/>
      </w:r>
      <w:r w:rsidR="00D73876" w:rsidRPr="00981D0E">
        <w:rPr>
          <w:rFonts w:ascii="Times New Roman" w:hAnsi="Times New Roman" w:cs="Times New Roman"/>
          <w:b/>
          <w:color w:val="000000" w:themeColor="text1"/>
          <w:sz w:val="28"/>
          <w:szCs w:val="28"/>
        </w:rPr>
        <w:t>Decision</w:t>
      </w:r>
    </w:p>
    <w:p w:rsidR="006A671B" w:rsidRPr="00510B7A" w:rsidRDefault="006A671B" w:rsidP="006A671B">
      <w:pPr>
        <w:spacing w:line="480" w:lineRule="auto"/>
        <w:ind w:left="720" w:right="-2" w:firstLine="720"/>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sidR="0095524B">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t is held that</w:t>
      </w:r>
      <w:r w:rsidR="0095524B">
        <w:rPr>
          <w:rFonts w:ascii="Times New Roman" w:hAnsi="Times New Roman" w:cs="Times New Roman"/>
          <w:color w:val="000000" w:themeColor="text1"/>
          <w:sz w:val="28"/>
          <w:szCs w:val="28"/>
        </w:rPr>
        <w:t xml:space="preserve">: </w:t>
      </w:r>
    </w:p>
    <w:p w:rsidR="00D73876" w:rsidRDefault="00143C32" w:rsidP="000B4395">
      <w:pPr>
        <w:pStyle w:val="ListParagraph"/>
        <w:spacing w:line="480" w:lineRule="auto"/>
        <w:ind w:hanging="720"/>
        <w:jc w:val="both"/>
        <w:rPr>
          <w:rFonts w:ascii="Times New Roman" w:hAnsi="Times New Roman" w:cs="Times New Roman"/>
          <w:sz w:val="28"/>
          <w:szCs w:val="28"/>
        </w:rPr>
      </w:pPr>
      <w:r w:rsidRPr="00143C32">
        <w:rPr>
          <w:rFonts w:ascii="Times New Roman" w:hAnsi="Times New Roman" w:cs="Times New Roman"/>
          <w:sz w:val="28"/>
          <w:szCs w:val="28"/>
        </w:rPr>
        <w:t>(i)</w:t>
      </w:r>
      <w:r w:rsidRPr="00143C32">
        <w:rPr>
          <w:rFonts w:ascii="Times New Roman" w:hAnsi="Times New Roman" w:cs="Times New Roman"/>
          <w:sz w:val="28"/>
          <w:szCs w:val="28"/>
        </w:rPr>
        <w:tab/>
      </w:r>
      <w:r>
        <w:rPr>
          <w:rFonts w:ascii="Times New Roman" w:hAnsi="Times New Roman" w:cs="Times New Roman"/>
          <w:sz w:val="28"/>
          <w:szCs w:val="28"/>
        </w:rPr>
        <w:t xml:space="preserve">The amount of </w:t>
      </w:r>
      <w:r w:rsidR="00BC339B" w:rsidRPr="008E04B1">
        <w:rPr>
          <w:rFonts w:ascii="Times New Roman" w:hAnsi="Times New Roman" w:cs="Times New Roman"/>
          <w:sz w:val="28"/>
          <w:szCs w:val="28"/>
        </w:rPr>
        <w:t xml:space="preserve"> ₹</w:t>
      </w:r>
      <w:r w:rsidR="00BC339B">
        <w:rPr>
          <w:rFonts w:ascii="Times New Roman" w:hAnsi="Times New Roman" w:cs="Times New Roman"/>
          <w:sz w:val="28"/>
          <w:szCs w:val="28"/>
        </w:rPr>
        <w:t xml:space="preserve"> </w:t>
      </w:r>
      <w:r w:rsidR="00522741">
        <w:rPr>
          <w:rFonts w:ascii="Times New Roman" w:hAnsi="Times New Roman" w:cs="Times New Roman"/>
          <w:sz w:val="28"/>
          <w:szCs w:val="28"/>
        </w:rPr>
        <w:t>86,529/-</w:t>
      </w:r>
      <w:r w:rsidR="00BC339B">
        <w:rPr>
          <w:rFonts w:ascii="Times New Roman" w:hAnsi="Times New Roman" w:cs="Times New Roman"/>
          <w:sz w:val="28"/>
          <w:szCs w:val="28"/>
        </w:rPr>
        <w:t xml:space="preserve"> charged to the Appellant as late payment surcharge/interest due to </w:t>
      </w:r>
      <w:r w:rsidR="00522741">
        <w:rPr>
          <w:rFonts w:ascii="Times New Roman" w:hAnsi="Times New Roman" w:cs="Times New Roman"/>
          <w:sz w:val="28"/>
          <w:szCs w:val="28"/>
        </w:rPr>
        <w:t>deposit</w:t>
      </w:r>
      <w:r w:rsidR="00BC339B">
        <w:rPr>
          <w:rFonts w:ascii="Times New Roman" w:hAnsi="Times New Roman" w:cs="Times New Roman"/>
          <w:sz w:val="28"/>
          <w:szCs w:val="28"/>
        </w:rPr>
        <w:t xml:space="preserve"> of bill dated</w:t>
      </w:r>
      <w:r w:rsidR="00557615">
        <w:rPr>
          <w:rFonts w:ascii="Times New Roman" w:hAnsi="Times New Roman" w:cs="Times New Roman"/>
          <w:sz w:val="28"/>
          <w:szCs w:val="28"/>
        </w:rPr>
        <w:t xml:space="preserve"> 04.07.2017 </w:t>
      </w:r>
      <w:r w:rsidR="00BC339B">
        <w:rPr>
          <w:rFonts w:ascii="Times New Roman" w:hAnsi="Times New Roman" w:cs="Times New Roman"/>
          <w:sz w:val="28"/>
          <w:szCs w:val="28"/>
        </w:rPr>
        <w:t xml:space="preserve">on 18.07.2017 </w:t>
      </w:r>
      <w:r w:rsidR="00557615">
        <w:rPr>
          <w:rFonts w:ascii="Times New Roman" w:hAnsi="Times New Roman" w:cs="Times New Roman"/>
          <w:sz w:val="28"/>
          <w:szCs w:val="28"/>
        </w:rPr>
        <w:t xml:space="preserve">after due date (14.07.2017) </w:t>
      </w:r>
      <w:r w:rsidR="00BC339B">
        <w:rPr>
          <w:rFonts w:ascii="Times New Roman" w:hAnsi="Times New Roman" w:cs="Times New Roman"/>
          <w:sz w:val="28"/>
          <w:szCs w:val="28"/>
        </w:rPr>
        <w:t>is recoverable from the Appellant as decided by the Forum.</w:t>
      </w:r>
    </w:p>
    <w:p w:rsidR="00402BC3" w:rsidRDefault="00121E46" w:rsidP="001A6191">
      <w:pPr>
        <w:pStyle w:val="ListParagraph"/>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(ii) </w:t>
      </w:r>
      <w:r w:rsidR="00E63733">
        <w:rPr>
          <w:rFonts w:ascii="Times New Roman" w:hAnsi="Times New Roman" w:cs="Times New Roman"/>
          <w:sz w:val="28"/>
          <w:szCs w:val="28"/>
        </w:rPr>
        <w:tab/>
      </w:r>
      <w:r>
        <w:rPr>
          <w:rFonts w:ascii="Times New Roman" w:hAnsi="Times New Roman" w:cs="Times New Roman"/>
          <w:sz w:val="28"/>
          <w:szCs w:val="28"/>
        </w:rPr>
        <w:t xml:space="preserve">The </w:t>
      </w:r>
      <w:r w:rsidR="000B4395">
        <w:rPr>
          <w:rFonts w:ascii="Times New Roman" w:hAnsi="Times New Roman" w:cs="Times New Roman"/>
          <w:sz w:val="28"/>
          <w:szCs w:val="28"/>
        </w:rPr>
        <w:t>a</w:t>
      </w:r>
      <w:r>
        <w:rPr>
          <w:rFonts w:ascii="Times New Roman" w:hAnsi="Times New Roman" w:cs="Times New Roman"/>
          <w:sz w:val="28"/>
          <w:szCs w:val="28"/>
        </w:rPr>
        <w:t xml:space="preserve">mount of </w:t>
      </w:r>
      <w:r w:rsidRPr="008E04B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A71">
        <w:rPr>
          <w:rFonts w:ascii="Times New Roman" w:hAnsi="Times New Roman" w:cs="Times New Roman"/>
          <w:sz w:val="28"/>
          <w:szCs w:val="28"/>
        </w:rPr>
        <w:t>89,691</w:t>
      </w:r>
      <w:r w:rsidR="000B4395">
        <w:rPr>
          <w:rFonts w:ascii="Times New Roman" w:hAnsi="Times New Roman" w:cs="Times New Roman"/>
          <w:sz w:val="28"/>
          <w:szCs w:val="28"/>
        </w:rPr>
        <w:t xml:space="preserve">/- </w:t>
      </w:r>
      <w:r>
        <w:rPr>
          <w:rFonts w:ascii="Times New Roman" w:hAnsi="Times New Roman" w:cs="Times New Roman"/>
          <w:sz w:val="28"/>
          <w:szCs w:val="28"/>
        </w:rPr>
        <w:t>charged to the Appellant as late pay</w:t>
      </w:r>
      <w:r w:rsidR="00E14A22">
        <w:rPr>
          <w:rFonts w:ascii="Times New Roman" w:hAnsi="Times New Roman" w:cs="Times New Roman"/>
          <w:sz w:val="28"/>
          <w:szCs w:val="28"/>
        </w:rPr>
        <w:t>ment surcharge/interest i</w:t>
      </w:r>
      <w:r w:rsidR="004C7DB4">
        <w:rPr>
          <w:rFonts w:ascii="Times New Roman" w:hAnsi="Times New Roman" w:cs="Times New Roman"/>
          <w:sz w:val="28"/>
          <w:szCs w:val="28"/>
        </w:rPr>
        <w:t xml:space="preserve">n bill dated </w:t>
      </w:r>
      <w:r w:rsidR="00145F7A">
        <w:rPr>
          <w:rFonts w:ascii="Times New Roman" w:hAnsi="Times New Roman" w:cs="Times New Roman"/>
          <w:sz w:val="28"/>
          <w:szCs w:val="28"/>
        </w:rPr>
        <w:t>22</w:t>
      </w:r>
      <w:r w:rsidR="00126004">
        <w:rPr>
          <w:rFonts w:ascii="Times New Roman" w:hAnsi="Times New Roman" w:cs="Times New Roman"/>
          <w:sz w:val="28"/>
          <w:szCs w:val="28"/>
        </w:rPr>
        <w:t xml:space="preserve">.10.2019 </w:t>
      </w:r>
      <w:r w:rsidR="003C529B">
        <w:rPr>
          <w:rFonts w:ascii="Times New Roman" w:hAnsi="Times New Roman" w:cs="Times New Roman"/>
          <w:sz w:val="28"/>
          <w:szCs w:val="28"/>
        </w:rPr>
        <w:t>is not recoverable as the</w:t>
      </w:r>
      <w:r w:rsidR="004C7DB4">
        <w:rPr>
          <w:rFonts w:ascii="Times New Roman" w:hAnsi="Times New Roman" w:cs="Times New Roman"/>
          <w:sz w:val="28"/>
          <w:szCs w:val="28"/>
        </w:rPr>
        <w:t xml:space="preserve"> bill </w:t>
      </w:r>
      <w:r w:rsidR="006402AD">
        <w:rPr>
          <w:rFonts w:ascii="Times New Roman" w:hAnsi="Times New Roman" w:cs="Times New Roman"/>
          <w:sz w:val="28"/>
          <w:szCs w:val="28"/>
        </w:rPr>
        <w:t>dated 04.10.2019 for the period 31.08.2019 to 21.09.2019 was not served to</w:t>
      </w:r>
      <w:r w:rsidR="004C7DB4">
        <w:rPr>
          <w:rFonts w:ascii="Times New Roman" w:hAnsi="Times New Roman" w:cs="Times New Roman"/>
          <w:sz w:val="28"/>
          <w:szCs w:val="28"/>
        </w:rPr>
        <w:t xml:space="preserve"> the </w:t>
      </w:r>
      <w:r w:rsidR="008072BE">
        <w:rPr>
          <w:rFonts w:ascii="Times New Roman" w:hAnsi="Times New Roman" w:cs="Times New Roman"/>
          <w:sz w:val="28"/>
          <w:szCs w:val="28"/>
        </w:rPr>
        <w:t>Appellant by e-mail/SMS and was</w:t>
      </w:r>
      <w:r w:rsidR="002824C3">
        <w:rPr>
          <w:rFonts w:ascii="Times New Roman" w:hAnsi="Times New Roman" w:cs="Times New Roman"/>
          <w:sz w:val="28"/>
          <w:szCs w:val="28"/>
        </w:rPr>
        <w:t xml:space="preserve"> also</w:t>
      </w:r>
      <w:r w:rsidR="004C7DB4">
        <w:rPr>
          <w:rFonts w:ascii="Times New Roman" w:hAnsi="Times New Roman" w:cs="Times New Roman"/>
          <w:sz w:val="28"/>
          <w:szCs w:val="28"/>
        </w:rPr>
        <w:t xml:space="preserve"> not uploaded</w:t>
      </w:r>
      <w:r w:rsidR="0095524B">
        <w:rPr>
          <w:rFonts w:ascii="Times New Roman" w:hAnsi="Times New Roman" w:cs="Times New Roman"/>
          <w:sz w:val="28"/>
          <w:szCs w:val="28"/>
        </w:rPr>
        <w:t xml:space="preserve"> on </w:t>
      </w:r>
      <w:r w:rsidR="008072BE">
        <w:rPr>
          <w:rFonts w:ascii="Times New Roman" w:hAnsi="Times New Roman" w:cs="Times New Roman"/>
          <w:sz w:val="28"/>
          <w:szCs w:val="28"/>
        </w:rPr>
        <w:t xml:space="preserve">the </w:t>
      </w:r>
      <w:r w:rsidR="0095524B">
        <w:rPr>
          <w:rFonts w:ascii="Times New Roman" w:hAnsi="Times New Roman" w:cs="Times New Roman"/>
          <w:sz w:val="28"/>
          <w:szCs w:val="28"/>
        </w:rPr>
        <w:t>website of PSPC</w:t>
      </w:r>
      <w:r w:rsidR="008072BE">
        <w:rPr>
          <w:rFonts w:ascii="Times New Roman" w:hAnsi="Times New Roman" w:cs="Times New Roman"/>
          <w:sz w:val="28"/>
          <w:szCs w:val="28"/>
        </w:rPr>
        <w:t>L till the date of hearing on</w:t>
      </w:r>
      <w:r w:rsidR="0095524B">
        <w:rPr>
          <w:rFonts w:ascii="Times New Roman" w:hAnsi="Times New Roman" w:cs="Times New Roman"/>
          <w:sz w:val="28"/>
          <w:szCs w:val="28"/>
        </w:rPr>
        <w:t xml:space="preserve"> 10.06.2020.</w:t>
      </w:r>
      <w:r w:rsidR="001A6191">
        <w:rPr>
          <w:rFonts w:ascii="Times New Roman" w:hAnsi="Times New Roman" w:cs="Times New Roman"/>
          <w:sz w:val="28"/>
          <w:szCs w:val="28"/>
        </w:rPr>
        <w:t xml:space="preserve"> </w:t>
      </w:r>
      <w:r w:rsidR="00402BC3">
        <w:rPr>
          <w:rFonts w:ascii="Times New Roman" w:hAnsi="Times New Roman" w:cs="Times New Roman"/>
          <w:sz w:val="28"/>
          <w:szCs w:val="28"/>
        </w:rPr>
        <w:t>Accordingly, the Respon</w:t>
      </w:r>
      <w:r w:rsidR="00282048">
        <w:rPr>
          <w:rFonts w:ascii="Times New Roman" w:hAnsi="Times New Roman" w:cs="Times New Roman"/>
          <w:sz w:val="28"/>
          <w:szCs w:val="28"/>
        </w:rPr>
        <w:t>dent is directed to recalculate</w:t>
      </w:r>
      <w:r w:rsidR="00402BC3">
        <w:rPr>
          <w:rFonts w:ascii="Times New Roman" w:hAnsi="Times New Roman" w:cs="Times New Roman"/>
          <w:sz w:val="28"/>
          <w:szCs w:val="28"/>
        </w:rPr>
        <w:t xml:space="preserve"> the demand and refund/</w:t>
      </w:r>
      <w:r w:rsidR="001A6191">
        <w:rPr>
          <w:rFonts w:ascii="Times New Roman" w:hAnsi="Times New Roman" w:cs="Times New Roman"/>
          <w:sz w:val="28"/>
          <w:szCs w:val="28"/>
        </w:rPr>
        <w:t>recover</w:t>
      </w:r>
      <w:r w:rsidR="00402BC3">
        <w:rPr>
          <w:rFonts w:ascii="Times New Roman" w:hAnsi="Times New Roman" w:cs="Times New Roman"/>
          <w:sz w:val="28"/>
          <w:szCs w:val="28"/>
        </w:rPr>
        <w:t xml:space="preserve"> the amount found excess/short after adjustment, if any.</w:t>
      </w:r>
    </w:p>
    <w:p w:rsidR="00D103BC" w:rsidRPr="00143C32" w:rsidRDefault="00D103BC" w:rsidP="001A6191">
      <w:pPr>
        <w:pStyle w:val="ListParagraph"/>
        <w:spacing w:line="480" w:lineRule="auto"/>
        <w:ind w:hanging="720"/>
        <w:jc w:val="both"/>
        <w:rPr>
          <w:rFonts w:ascii="Times New Roman" w:hAnsi="Times New Roman" w:cs="Times New Roman"/>
          <w:sz w:val="28"/>
          <w:szCs w:val="28"/>
        </w:rPr>
      </w:pPr>
      <w:r>
        <w:rPr>
          <w:rFonts w:ascii="Times New Roman" w:hAnsi="Times New Roman" w:cs="Times New Roman"/>
          <w:sz w:val="28"/>
          <w:szCs w:val="28"/>
        </w:rPr>
        <w:lastRenderedPageBreak/>
        <w:t>(iii)</w:t>
      </w:r>
      <w:r>
        <w:rPr>
          <w:rFonts w:ascii="Times New Roman" w:hAnsi="Times New Roman" w:cs="Times New Roman"/>
          <w:sz w:val="28"/>
          <w:szCs w:val="28"/>
        </w:rPr>
        <w:tab/>
        <w:t xml:space="preserve">The request/prayer of the Appellant for </w:t>
      </w:r>
      <w:r w:rsidR="00020BFE">
        <w:rPr>
          <w:rFonts w:ascii="Times New Roman" w:hAnsi="Times New Roman" w:cs="Times New Roman"/>
          <w:sz w:val="28"/>
          <w:szCs w:val="28"/>
        </w:rPr>
        <w:t>grant</w:t>
      </w:r>
      <w:r>
        <w:rPr>
          <w:rFonts w:ascii="Times New Roman" w:hAnsi="Times New Roman" w:cs="Times New Roman"/>
          <w:sz w:val="28"/>
          <w:szCs w:val="28"/>
        </w:rPr>
        <w:t xml:space="preserve"> of </w:t>
      </w:r>
      <w:r w:rsidRPr="002C3D8A">
        <w:rPr>
          <w:rFonts w:ascii="Times New Roman" w:hAnsi="Times New Roman" w:cs="Times New Roman"/>
          <w:bCs/>
          <w:iCs/>
          <w:sz w:val="28"/>
          <w:szCs w:val="28"/>
        </w:rPr>
        <w:t>₹</w:t>
      </w:r>
      <w:r>
        <w:rPr>
          <w:rFonts w:ascii="Times New Roman" w:hAnsi="Times New Roman" w:cs="Times New Roman"/>
          <w:bCs/>
          <w:iCs/>
          <w:sz w:val="28"/>
          <w:szCs w:val="28"/>
        </w:rPr>
        <w:t xml:space="preserve"> one lac as compensation for harassment is hereby </w:t>
      </w:r>
      <w:r w:rsidR="00020BFE">
        <w:rPr>
          <w:rFonts w:ascii="Times New Roman" w:hAnsi="Times New Roman" w:cs="Times New Roman"/>
          <w:bCs/>
          <w:iCs/>
          <w:sz w:val="28"/>
          <w:szCs w:val="28"/>
        </w:rPr>
        <w:t>rejected</w:t>
      </w:r>
      <w:r>
        <w:rPr>
          <w:rFonts w:ascii="Times New Roman" w:hAnsi="Times New Roman" w:cs="Times New Roman"/>
          <w:bCs/>
          <w:iCs/>
          <w:sz w:val="28"/>
          <w:szCs w:val="28"/>
        </w:rPr>
        <w:t>.</w:t>
      </w:r>
    </w:p>
    <w:p w:rsidR="005E7B31" w:rsidRDefault="005E7B31" w:rsidP="005E7B31">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The Appeal is disposed of accordingly.</w:t>
      </w:r>
    </w:p>
    <w:p w:rsidR="005E7B31" w:rsidRDefault="005E7B31" w:rsidP="005E7B31">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In case, the Appellant or the Respondent is not satisfied with the above decision, it is at liberty to seek appropriate remedy a</w:t>
      </w:r>
      <w:r w:rsidR="00B74EA7">
        <w:rPr>
          <w:rFonts w:ascii="Times New Roman" w:hAnsi="Times New Roman" w:cs="Times New Roman"/>
          <w:color w:val="000000" w:themeColor="text1"/>
          <w:sz w:val="28"/>
          <w:szCs w:val="28"/>
        </w:rPr>
        <w:t>gainst  this  order  from the  A</w:t>
      </w:r>
      <w:r>
        <w:rPr>
          <w:rFonts w:ascii="Times New Roman" w:hAnsi="Times New Roman" w:cs="Times New Roman"/>
          <w:color w:val="000000" w:themeColor="text1"/>
          <w:sz w:val="28"/>
          <w:szCs w:val="28"/>
        </w:rPr>
        <w:t>ppropriate  Bodies  in  accordance with Regulation 3.28 of the Punjab State Electricity Regulatory Commission (Forum and Ombudsman) Regulations-2016.</w:t>
      </w:r>
    </w:p>
    <w:p w:rsidR="005E7B31" w:rsidRDefault="005E7B31" w:rsidP="005E7B31">
      <w:pPr>
        <w:spacing w:line="480" w:lineRule="auto"/>
        <w:jc w:val="both"/>
        <w:rPr>
          <w:rFonts w:ascii="Times New Roman" w:hAnsi="Times New Roman" w:cs="Times New Roman"/>
          <w:color w:val="000000" w:themeColor="text1"/>
          <w:sz w:val="28"/>
          <w:szCs w:val="28"/>
        </w:rPr>
      </w:pPr>
    </w:p>
    <w:p w:rsidR="005E7B31" w:rsidRDefault="005E7B31" w:rsidP="005E7B3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  June</w:t>
      </w:r>
      <w:r w:rsidR="00B74EA7">
        <w:rPr>
          <w:rFonts w:ascii="Times New Roman" w:hAnsi="Times New Roman" w:cs="Times New Roman"/>
          <w:color w:val="000000" w:themeColor="text1"/>
          <w:sz w:val="28"/>
          <w:szCs w:val="28"/>
        </w:rPr>
        <w:t xml:space="preserve"> 12,  2020</w:t>
      </w:r>
      <w:r w:rsidR="00B74EA7">
        <w:rPr>
          <w:rFonts w:ascii="Times New Roman" w:hAnsi="Times New Roman" w:cs="Times New Roman"/>
          <w:color w:val="000000" w:themeColor="text1"/>
          <w:sz w:val="28"/>
          <w:szCs w:val="28"/>
        </w:rPr>
        <w:tab/>
      </w:r>
      <w:r w:rsidR="00B74EA7">
        <w:rPr>
          <w:rFonts w:ascii="Times New Roman" w:hAnsi="Times New Roman" w:cs="Times New Roman"/>
          <w:color w:val="000000" w:themeColor="text1"/>
          <w:sz w:val="28"/>
          <w:szCs w:val="28"/>
        </w:rPr>
        <w:tab/>
      </w:r>
      <w:r w:rsidR="00B74EA7">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(GURINDER JIT SINGH)</w:t>
      </w:r>
    </w:p>
    <w:p w:rsidR="005E7B31" w:rsidRDefault="005E7B31" w:rsidP="005E7B3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  SAS Nagar </w:t>
      </w:r>
      <w:r w:rsidR="005211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Mohali</w:t>
      </w:r>
      <w:r w:rsidR="005211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Lokpal (Ombudsman)</w:t>
      </w:r>
    </w:p>
    <w:p w:rsidR="005E7B31" w:rsidRDefault="005E7B31" w:rsidP="005E7B3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Electricity, Punjab.</w:t>
      </w:r>
    </w:p>
    <w:p w:rsidR="005E7B31" w:rsidRDefault="005E7B31" w:rsidP="005E7B31">
      <w:pPr>
        <w:spacing w:after="0" w:line="240" w:lineRule="auto"/>
        <w:jc w:val="both"/>
        <w:rPr>
          <w:rFonts w:ascii="Times New Roman" w:hAnsi="Times New Roman" w:cs="Times New Roman"/>
          <w:color w:val="000000" w:themeColor="text1"/>
          <w:sz w:val="28"/>
          <w:szCs w:val="28"/>
        </w:rPr>
      </w:pPr>
    </w:p>
    <w:p w:rsidR="005E7B31" w:rsidRDefault="005E7B31" w:rsidP="005E7B31">
      <w:pPr>
        <w:spacing w:after="0" w:line="240" w:lineRule="auto"/>
        <w:jc w:val="both"/>
        <w:rPr>
          <w:rFonts w:ascii="Times New Roman" w:hAnsi="Times New Roman" w:cs="Times New Roman"/>
          <w:color w:val="000000" w:themeColor="text1"/>
          <w:sz w:val="28"/>
          <w:szCs w:val="28"/>
        </w:rPr>
      </w:pPr>
    </w:p>
    <w:p w:rsidR="005E7B31" w:rsidRDefault="005E7B31" w:rsidP="005E7B31">
      <w:pPr>
        <w:spacing w:after="0" w:line="240" w:lineRule="auto"/>
        <w:jc w:val="both"/>
        <w:rPr>
          <w:rFonts w:ascii="Times New Roman" w:hAnsi="Times New Roman" w:cs="Times New Roman"/>
          <w:color w:val="000000" w:themeColor="text1"/>
          <w:sz w:val="28"/>
          <w:szCs w:val="28"/>
        </w:rPr>
      </w:pPr>
    </w:p>
    <w:p w:rsidR="005E7B31" w:rsidRDefault="005E7B31" w:rsidP="005E7B31">
      <w:pPr>
        <w:pStyle w:val="ListParagraph"/>
        <w:spacing w:line="480" w:lineRule="auto"/>
        <w:ind w:left="0"/>
        <w:jc w:val="both"/>
        <w:rPr>
          <w:rFonts w:ascii="Times New Roman" w:hAnsi="Times New Roman" w:cs="Times New Roman"/>
          <w:sz w:val="28"/>
          <w:szCs w:val="28"/>
        </w:rPr>
      </w:pPr>
    </w:p>
    <w:p w:rsidR="00B42034" w:rsidRPr="00C84204" w:rsidRDefault="00B42034" w:rsidP="00B42034">
      <w:pPr>
        <w:pStyle w:val="ListParagraph"/>
        <w:spacing w:line="480" w:lineRule="auto"/>
        <w:ind w:left="0"/>
        <w:jc w:val="both"/>
        <w:rPr>
          <w:rFonts w:ascii="Times New Roman" w:hAnsi="Times New Roman" w:cs="Times New Roman"/>
          <w:sz w:val="28"/>
          <w:szCs w:val="28"/>
        </w:rPr>
      </w:pPr>
    </w:p>
    <w:p w:rsidR="00957548" w:rsidRDefault="00957548">
      <w:pPr>
        <w:rPr>
          <w:rFonts w:ascii="Times New Roman" w:hAnsi="Times New Roman" w:cs="Times New Roman"/>
          <w:sz w:val="28"/>
          <w:szCs w:val="28"/>
        </w:rPr>
      </w:pPr>
    </w:p>
    <w:p w:rsidR="00254F72" w:rsidRPr="00114AF2" w:rsidRDefault="00254F72" w:rsidP="00114AF2">
      <w:pPr>
        <w:rPr>
          <w:rFonts w:ascii="Times New Roman" w:hAnsi="Times New Roman" w:cs="Times New Roman"/>
          <w:sz w:val="28"/>
          <w:szCs w:val="28"/>
          <w:lang w:bidi="ar-SA"/>
        </w:rPr>
      </w:pPr>
    </w:p>
    <w:sectPr w:rsidR="00254F72" w:rsidRPr="00114AF2" w:rsidSect="00C733A3">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7B" w:rsidRDefault="0045257B" w:rsidP="000D5863">
      <w:pPr>
        <w:spacing w:after="0" w:line="240" w:lineRule="auto"/>
      </w:pPr>
      <w:r>
        <w:separator/>
      </w:r>
    </w:p>
  </w:endnote>
  <w:endnote w:type="continuationSeparator" w:id="1">
    <w:p w:rsidR="0045257B" w:rsidRDefault="0045257B" w:rsidP="000D5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7F" w:rsidRDefault="00CF4A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C0" w:rsidRDefault="003C56C0" w:rsidP="000D5863">
    <w:pPr>
      <w:pStyle w:val="Footer"/>
      <w:tabs>
        <w:tab w:val="clear" w:pos="4680"/>
        <w:tab w:val="clear" w:pos="9360"/>
        <w:tab w:val="right" w:pos="8010"/>
      </w:tabs>
    </w:pPr>
    <w:r>
      <w:t>OEP</w:t>
    </w:r>
    <w:r>
      <w:tab/>
      <w:t xml:space="preserve">                                                                                                                                 A-21-2020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7F" w:rsidRDefault="00CF4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7B" w:rsidRDefault="0045257B" w:rsidP="000D5863">
      <w:pPr>
        <w:spacing w:after="0" w:line="240" w:lineRule="auto"/>
      </w:pPr>
      <w:r>
        <w:separator/>
      </w:r>
    </w:p>
  </w:footnote>
  <w:footnote w:type="continuationSeparator" w:id="1">
    <w:p w:rsidR="0045257B" w:rsidRDefault="0045257B" w:rsidP="000D58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7F" w:rsidRDefault="00E33482">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33610" o:spid="_x0000_s14338" type="#_x0000_t75" style="position:absolute;margin-left:0;margin-top:0;width:399pt;height:395.65pt;z-index:-251657216;mso-position-horizontal:center;mso-position-horizontal-relative:margin;mso-position-vertical:center;mso-position-vertical-relative:margin" o:allowincell="f">
          <v:imagedata r:id="rId1" o:title="ombudsman  ombudsman logo - Cop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C0" w:rsidRDefault="00E33482">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33611" o:spid="_x0000_s14339" type="#_x0000_t75" style="position:absolute;left:0;text-align:left;margin-left:0;margin-top:0;width:399pt;height:395.65pt;z-index:-251656192;mso-position-horizontal:center;mso-position-horizontal-relative:margin;mso-position-vertical:center;mso-position-vertical-relative:margin" o:allowincell="f">
          <v:imagedata r:id="rId1" o:title="ombudsman  ombudsman logo - Copy" gain="19661f" blacklevel="22938f"/>
          <w10:wrap anchorx="margin" anchory="margin"/>
        </v:shape>
      </w:pict>
    </w:r>
    <w:sdt>
      <w:sdtPr>
        <w:id w:val="6405604"/>
        <w:docPartObj>
          <w:docPartGallery w:val="Page Numbers (Top of Page)"/>
          <w:docPartUnique/>
        </w:docPartObj>
      </w:sdtPr>
      <w:sdtContent>
        <w:fldSimple w:instr=" PAGE   \* MERGEFORMAT ">
          <w:r w:rsidR="00735803">
            <w:rPr>
              <w:noProof/>
            </w:rPr>
            <w:t>2</w:t>
          </w:r>
        </w:fldSimple>
      </w:sdtContent>
    </w:sdt>
  </w:p>
  <w:p w:rsidR="003C56C0" w:rsidRDefault="003C56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7F" w:rsidRDefault="00E33482">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33609" o:spid="_x0000_s14337" type="#_x0000_t75" style="position:absolute;margin-left:0;margin-top:0;width:399pt;height:395.65pt;z-index:-251658240;mso-position-horizontal:center;mso-position-horizontal-relative:margin;mso-position-vertical:center;mso-position-vertical-relative:margin" o:allowincell="f">
          <v:imagedata r:id="rId1" o:title="ombudsman  ombudsman logo - Copy"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CB6"/>
    <w:multiLevelType w:val="hybridMultilevel"/>
    <w:tmpl w:val="E6EED7B6"/>
    <w:lvl w:ilvl="0" w:tplc="776AAE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36307"/>
    <w:multiLevelType w:val="hybridMultilevel"/>
    <w:tmpl w:val="7DA22EDA"/>
    <w:lvl w:ilvl="0" w:tplc="8494979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4779A"/>
    <w:multiLevelType w:val="hybridMultilevel"/>
    <w:tmpl w:val="0E181D2C"/>
    <w:lvl w:ilvl="0" w:tplc="BF941C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60E16AB"/>
    <w:multiLevelType w:val="hybridMultilevel"/>
    <w:tmpl w:val="A516B87A"/>
    <w:lvl w:ilvl="0" w:tplc="BFC20604">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2BB462C7"/>
    <w:multiLevelType w:val="hybridMultilevel"/>
    <w:tmpl w:val="5504DC1A"/>
    <w:lvl w:ilvl="0" w:tplc="2E76B16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2962488"/>
    <w:multiLevelType w:val="hybridMultilevel"/>
    <w:tmpl w:val="7C263280"/>
    <w:lvl w:ilvl="0" w:tplc="E0B05362">
      <w:start w:val="1"/>
      <w:numFmt w:val="lowerRoman"/>
      <w:lvlText w:val="(%1)"/>
      <w:lvlJc w:val="left"/>
      <w:pPr>
        <w:ind w:left="1530" w:hanging="72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4CB4483C"/>
    <w:multiLevelType w:val="hybridMultilevel"/>
    <w:tmpl w:val="92A2DB76"/>
    <w:lvl w:ilvl="0" w:tplc="E670F228">
      <w:start w:val="1"/>
      <w:numFmt w:val="lowerLetter"/>
      <w:lvlText w:val="(%1)"/>
      <w:lvlJc w:val="left"/>
      <w:pPr>
        <w:ind w:left="786" w:hanging="360"/>
      </w:pPr>
      <w:rPr>
        <w:rFonts w:hint="default"/>
        <w:b w:val="0"/>
        <w:bCs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5945563"/>
    <w:multiLevelType w:val="hybridMultilevel"/>
    <w:tmpl w:val="055275B8"/>
    <w:lvl w:ilvl="0" w:tplc="5782AA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8200DAC"/>
    <w:multiLevelType w:val="hybridMultilevel"/>
    <w:tmpl w:val="76588D86"/>
    <w:lvl w:ilvl="0" w:tplc="F07E9362">
      <w:start w:val="1"/>
      <w:numFmt w:val="lowerRoman"/>
      <w:lvlText w:val="(%1)"/>
      <w:lvlJc w:val="left"/>
      <w:pPr>
        <w:ind w:left="2160" w:hanging="72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3AB710F"/>
    <w:multiLevelType w:val="hybridMultilevel"/>
    <w:tmpl w:val="A12C9C42"/>
    <w:lvl w:ilvl="0" w:tplc="226AC4A4">
      <w:start w:val="1"/>
      <w:numFmt w:val="lowerRoman"/>
      <w:lvlText w:val="(%1)"/>
      <w:lvlJc w:val="left"/>
      <w:pPr>
        <w:ind w:left="1260" w:hanging="72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A986EC5"/>
    <w:multiLevelType w:val="hybridMultilevel"/>
    <w:tmpl w:val="B3FC80FC"/>
    <w:lvl w:ilvl="0" w:tplc="BFA234A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7D8366D7"/>
    <w:multiLevelType w:val="hybridMultilevel"/>
    <w:tmpl w:val="ACBE8930"/>
    <w:lvl w:ilvl="0" w:tplc="B56C8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1"/>
  </w:num>
  <w:num w:numId="5">
    <w:abstractNumId w:val="7"/>
  </w:num>
  <w:num w:numId="6">
    <w:abstractNumId w:val="12"/>
  </w:num>
  <w:num w:numId="7">
    <w:abstractNumId w:val="3"/>
  </w:num>
  <w:num w:numId="8">
    <w:abstractNumId w:val="2"/>
  </w:num>
  <w:num w:numId="9">
    <w:abstractNumId w:val="6"/>
  </w:num>
  <w:num w:numId="10">
    <w:abstractNumId w:val="10"/>
  </w:num>
  <w:num w:numId="11">
    <w:abstractNumId w:val="0"/>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7410"/>
    <o:shapelayout v:ext="edit">
      <o:idmap v:ext="edit" data="14"/>
    </o:shapelayout>
  </w:hdrShapeDefaults>
  <w:footnotePr>
    <w:footnote w:id="0"/>
    <w:footnote w:id="1"/>
  </w:footnotePr>
  <w:endnotePr>
    <w:endnote w:id="0"/>
    <w:endnote w:id="1"/>
  </w:endnotePr>
  <w:compat>
    <w:useFELayout/>
  </w:compat>
  <w:rsids>
    <w:rsidRoot w:val="00B5433D"/>
    <w:rsid w:val="00003BA7"/>
    <w:rsid w:val="00007996"/>
    <w:rsid w:val="00020BFE"/>
    <w:rsid w:val="00026C00"/>
    <w:rsid w:val="00033720"/>
    <w:rsid w:val="00035C84"/>
    <w:rsid w:val="00037B98"/>
    <w:rsid w:val="00041410"/>
    <w:rsid w:val="00041E7B"/>
    <w:rsid w:val="00042550"/>
    <w:rsid w:val="00045847"/>
    <w:rsid w:val="0005212C"/>
    <w:rsid w:val="000640AC"/>
    <w:rsid w:val="000648CF"/>
    <w:rsid w:val="000668F1"/>
    <w:rsid w:val="00075AA2"/>
    <w:rsid w:val="00083AD4"/>
    <w:rsid w:val="000873E7"/>
    <w:rsid w:val="00097428"/>
    <w:rsid w:val="000975EA"/>
    <w:rsid w:val="000A0392"/>
    <w:rsid w:val="000A180A"/>
    <w:rsid w:val="000A6E89"/>
    <w:rsid w:val="000B32F2"/>
    <w:rsid w:val="000B4395"/>
    <w:rsid w:val="000C4B45"/>
    <w:rsid w:val="000C60A1"/>
    <w:rsid w:val="000D5863"/>
    <w:rsid w:val="000E0EFA"/>
    <w:rsid w:val="000F4DF6"/>
    <w:rsid w:val="00104C15"/>
    <w:rsid w:val="00114AF2"/>
    <w:rsid w:val="00114F35"/>
    <w:rsid w:val="00117013"/>
    <w:rsid w:val="001172C4"/>
    <w:rsid w:val="00121C42"/>
    <w:rsid w:val="00121E46"/>
    <w:rsid w:val="00124B5F"/>
    <w:rsid w:val="00126004"/>
    <w:rsid w:val="001304EF"/>
    <w:rsid w:val="00143C32"/>
    <w:rsid w:val="00145F7A"/>
    <w:rsid w:val="00156B60"/>
    <w:rsid w:val="00160E23"/>
    <w:rsid w:val="001703C3"/>
    <w:rsid w:val="00186F6D"/>
    <w:rsid w:val="001902DF"/>
    <w:rsid w:val="00192B95"/>
    <w:rsid w:val="001968D4"/>
    <w:rsid w:val="001A09C9"/>
    <w:rsid w:val="001A142E"/>
    <w:rsid w:val="001A2F87"/>
    <w:rsid w:val="001A56B2"/>
    <w:rsid w:val="001A5B76"/>
    <w:rsid w:val="001A6191"/>
    <w:rsid w:val="001B41EE"/>
    <w:rsid w:val="001C0291"/>
    <w:rsid w:val="001C1AA3"/>
    <w:rsid w:val="001C45AE"/>
    <w:rsid w:val="001C45D4"/>
    <w:rsid w:val="001C5F8A"/>
    <w:rsid w:val="001D10CC"/>
    <w:rsid w:val="001D3F02"/>
    <w:rsid w:val="001E6A3D"/>
    <w:rsid w:val="001F05C0"/>
    <w:rsid w:val="001F0CB4"/>
    <w:rsid w:val="001F4162"/>
    <w:rsid w:val="001F734D"/>
    <w:rsid w:val="00200D5C"/>
    <w:rsid w:val="00207720"/>
    <w:rsid w:val="002100F1"/>
    <w:rsid w:val="00211474"/>
    <w:rsid w:val="00213019"/>
    <w:rsid w:val="002176C5"/>
    <w:rsid w:val="00217A04"/>
    <w:rsid w:val="002249E6"/>
    <w:rsid w:val="00224B52"/>
    <w:rsid w:val="002273AD"/>
    <w:rsid w:val="00235983"/>
    <w:rsid w:val="00236279"/>
    <w:rsid w:val="00242A11"/>
    <w:rsid w:val="002430DE"/>
    <w:rsid w:val="00254F72"/>
    <w:rsid w:val="0026490F"/>
    <w:rsid w:val="00265569"/>
    <w:rsid w:val="00265B3D"/>
    <w:rsid w:val="00275640"/>
    <w:rsid w:val="00281FBB"/>
    <w:rsid w:val="00282048"/>
    <w:rsid w:val="002824C3"/>
    <w:rsid w:val="00285660"/>
    <w:rsid w:val="00287EA3"/>
    <w:rsid w:val="00290EF2"/>
    <w:rsid w:val="00291AD3"/>
    <w:rsid w:val="00293473"/>
    <w:rsid w:val="00293997"/>
    <w:rsid w:val="0029782F"/>
    <w:rsid w:val="002A07CC"/>
    <w:rsid w:val="002A0B51"/>
    <w:rsid w:val="002A11CC"/>
    <w:rsid w:val="002A3F48"/>
    <w:rsid w:val="002A4F34"/>
    <w:rsid w:val="002B23A6"/>
    <w:rsid w:val="002B4A4B"/>
    <w:rsid w:val="002C3FDC"/>
    <w:rsid w:val="002C7C7F"/>
    <w:rsid w:val="002D1888"/>
    <w:rsid w:val="002D59B6"/>
    <w:rsid w:val="002E073D"/>
    <w:rsid w:val="002F3C9E"/>
    <w:rsid w:val="00302148"/>
    <w:rsid w:val="0031051F"/>
    <w:rsid w:val="00311C5F"/>
    <w:rsid w:val="003153B4"/>
    <w:rsid w:val="00317D49"/>
    <w:rsid w:val="00320E25"/>
    <w:rsid w:val="00325721"/>
    <w:rsid w:val="00327125"/>
    <w:rsid w:val="00331DA0"/>
    <w:rsid w:val="0034406C"/>
    <w:rsid w:val="003444B8"/>
    <w:rsid w:val="00352CDE"/>
    <w:rsid w:val="00354524"/>
    <w:rsid w:val="003652A4"/>
    <w:rsid w:val="00374ADE"/>
    <w:rsid w:val="00382468"/>
    <w:rsid w:val="0038425C"/>
    <w:rsid w:val="00385409"/>
    <w:rsid w:val="00392CEF"/>
    <w:rsid w:val="003A3930"/>
    <w:rsid w:val="003A4B14"/>
    <w:rsid w:val="003A4F6C"/>
    <w:rsid w:val="003A5074"/>
    <w:rsid w:val="003B6EDF"/>
    <w:rsid w:val="003B7DC4"/>
    <w:rsid w:val="003B7F67"/>
    <w:rsid w:val="003C473E"/>
    <w:rsid w:val="003C5293"/>
    <w:rsid w:val="003C529B"/>
    <w:rsid w:val="003C56C0"/>
    <w:rsid w:val="003C61E2"/>
    <w:rsid w:val="003D0E0A"/>
    <w:rsid w:val="003D3EF6"/>
    <w:rsid w:val="003D48A2"/>
    <w:rsid w:val="003E314A"/>
    <w:rsid w:val="003F4E8B"/>
    <w:rsid w:val="004006D9"/>
    <w:rsid w:val="00402792"/>
    <w:rsid w:val="00402BC3"/>
    <w:rsid w:val="00407B5D"/>
    <w:rsid w:val="00410573"/>
    <w:rsid w:val="00421C4F"/>
    <w:rsid w:val="00427D1C"/>
    <w:rsid w:val="00430523"/>
    <w:rsid w:val="0043118D"/>
    <w:rsid w:val="004356A5"/>
    <w:rsid w:val="00435A6E"/>
    <w:rsid w:val="0045257B"/>
    <w:rsid w:val="00456EDB"/>
    <w:rsid w:val="00460EEB"/>
    <w:rsid w:val="00470C0D"/>
    <w:rsid w:val="004729A3"/>
    <w:rsid w:val="00474978"/>
    <w:rsid w:val="00476B8D"/>
    <w:rsid w:val="004A233F"/>
    <w:rsid w:val="004A6C48"/>
    <w:rsid w:val="004B22F5"/>
    <w:rsid w:val="004B5016"/>
    <w:rsid w:val="004C0D9D"/>
    <w:rsid w:val="004C4C92"/>
    <w:rsid w:val="004C50EF"/>
    <w:rsid w:val="004C7DB4"/>
    <w:rsid w:val="004D1583"/>
    <w:rsid w:val="004E38E5"/>
    <w:rsid w:val="004E6BE5"/>
    <w:rsid w:val="004E718E"/>
    <w:rsid w:val="004F6A2E"/>
    <w:rsid w:val="0050338B"/>
    <w:rsid w:val="0052119D"/>
    <w:rsid w:val="00522741"/>
    <w:rsid w:val="00525C12"/>
    <w:rsid w:val="00527E7C"/>
    <w:rsid w:val="005311EC"/>
    <w:rsid w:val="00535CA8"/>
    <w:rsid w:val="00537576"/>
    <w:rsid w:val="005438F5"/>
    <w:rsid w:val="00557615"/>
    <w:rsid w:val="00560577"/>
    <w:rsid w:val="00567C68"/>
    <w:rsid w:val="005770A5"/>
    <w:rsid w:val="00586953"/>
    <w:rsid w:val="00595EE4"/>
    <w:rsid w:val="0059746B"/>
    <w:rsid w:val="005A1242"/>
    <w:rsid w:val="005B4D51"/>
    <w:rsid w:val="005B71C6"/>
    <w:rsid w:val="005C1E7A"/>
    <w:rsid w:val="005C3C88"/>
    <w:rsid w:val="005E433F"/>
    <w:rsid w:val="005E447A"/>
    <w:rsid w:val="005E7B31"/>
    <w:rsid w:val="005F227A"/>
    <w:rsid w:val="005F26CA"/>
    <w:rsid w:val="005F434C"/>
    <w:rsid w:val="005F4BC7"/>
    <w:rsid w:val="006128B2"/>
    <w:rsid w:val="00617837"/>
    <w:rsid w:val="006253C6"/>
    <w:rsid w:val="00627634"/>
    <w:rsid w:val="006402AD"/>
    <w:rsid w:val="00642A6B"/>
    <w:rsid w:val="00655D21"/>
    <w:rsid w:val="0067719B"/>
    <w:rsid w:val="00681D87"/>
    <w:rsid w:val="00685B01"/>
    <w:rsid w:val="00694AF6"/>
    <w:rsid w:val="00695E7E"/>
    <w:rsid w:val="006A671B"/>
    <w:rsid w:val="006A6B06"/>
    <w:rsid w:val="006A7FBD"/>
    <w:rsid w:val="006B7469"/>
    <w:rsid w:val="006C0852"/>
    <w:rsid w:val="006C0F22"/>
    <w:rsid w:val="006D4E3A"/>
    <w:rsid w:val="006D5AB2"/>
    <w:rsid w:val="006E1DB8"/>
    <w:rsid w:val="006E3268"/>
    <w:rsid w:val="006E48EB"/>
    <w:rsid w:val="006E5D19"/>
    <w:rsid w:val="00700F09"/>
    <w:rsid w:val="00723AC3"/>
    <w:rsid w:val="00727ECE"/>
    <w:rsid w:val="00730884"/>
    <w:rsid w:val="0073479D"/>
    <w:rsid w:val="00735803"/>
    <w:rsid w:val="00736487"/>
    <w:rsid w:val="00737FCA"/>
    <w:rsid w:val="007408DA"/>
    <w:rsid w:val="0074140A"/>
    <w:rsid w:val="00746D5F"/>
    <w:rsid w:val="00750D34"/>
    <w:rsid w:val="00752DED"/>
    <w:rsid w:val="0075584B"/>
    <w:rsid w:val="00763E92"/>
    <w:rsid w:val="0076557C"/>
    <w:rsid w:val="00767DB1"/>
    <w:rsid w:val="007759D3"/>
    <w:rsid w:val="00777787"/>
    <w:rsid w:val="007803D7"/>
    <w:rsid w:val="00787146"/>
    <w:rsid w:val="00793927"/>
    <w:rsid w:val="007A1159"/>
    <w:rsid w:val="007A19A8"/>
    <w:rsid w:val="007B31A7"/>
    <w:rsid w:val="007B56D2"/>
    <w:rsid w:val="007C4CC9"/>
    <w:rsid w:val="007C6120"/>
    <w:rsid w:val="007E1C09"/>
    <w:rsid w:val="007E6483"/>
    <w:rsid w:val="007F0CCC"/>
    <w:rsid w:val="007F2E03"/>
    <w:rsid w:val="0080006D"/>
    <w:rsid w:val="00804D3E"/>
    <w:rsid w:val="008055F3"/>
    <w:rsid w:val="008072BE"/>
    <w:rsid w:val="00812183"/>
    <w:rsid w:val="0081344D"/>
    <w:rsid w:val="00820005"/>
    <w:rsid w:val="008254AD"/>
    <w:rsid w:val="0083136F"/>
    <w:rsid w:val="00832334"/>
    <w:rsid w:val="00834FA2"/>
    <w:rsid w:val="00846020"/>
    <w:rsid w:val="0084756C"/>
    <w:rsid w:val="0086036A"/>
    <w:rsid w:val="00862B28"/>
    <w:rsid w:val="00865055"/>
    <w:rsid w:val="00880A20"/>
    <w:rsid w:val="00881158"/>
    <w:rsid w:val="00881385"/>
    <w:rsid w:val="008851B2"/>
    <w:rsid w:val="00886312"/>
    <w:rsid w:val="0089089B"/>
    <w:rsid w:val="008A1FB5"/>
    <w:rsid w:val="008A5F2C"/>
    <w:rsid w:val="008B166A"/>
    <w:rsid w:val="008B26B2"/>
    <w:rsid w:val="008B5886"/>
    <w:rsid w:val="008C22D8"/>
    <w:rsid w:val="008C4FF1"/>
    <w:rsid w:val="008C6E99"/>
    <w:rsid w:val="008D6A42"/>
    <w:rsid w:val="008E04B1"/>
    <w:rsid w:val="008E5B8A"/>
    <w:rsid w:val="008F4F74"/>
    <w:rsid w:val="008F6A53"/>
    <w:rsid w:val="008F6D5A"/>
    <w:rsid w:val="00901011"/>
    <w:rsid w:val="0090157B"/>
    <w:rsid w:val="009113AE"/>
    <w:rsid w:val="0091168C"/>
    <w:rsid w:val="00921DF7"/>
    <w:rsid w:val="009221DE"/>
    <w:rsid w:val="00922F22"/>
    <w:rsid w:val="00924F2A"/>
    <w:rsid w:val="009276AA"/>
    <w:rsid w:val="0093253A"/>
    <w:rsid w:val="00942912"/>
    <w:rsid w:val="0095524B"/>
    <w:rsid w:val="00957548"/>
    <w:rsid w:val="00966C2F"/>
    <w:rsid w:val="00973920"/>
    <w:rsid w:val="00973F28"/>
    <w:rsid w:val="00983FCB"/>
    <w:rsid w:val="009930D7"/>
    <w:rsid w:val="0099715E"/>
    <w:rsid w:val="009A2110"/>
    <w:rsid w:val="009A687E"/>
    <w:rsid w:val="009A6E5B"/>
    <w:rsid w:val="009B6E51"/>
    <w:rsid w:val="009C2A8A"/>
    <w:rsid w:val="009D7F58"/>
    <w:rsid w:val="009E1418"/>
    <w:rsid w:val="009E3AE1"/>
    <w:rsid w:val="009E4AF2"/>
    <w:rsid w:val="009E6A0C"/>
    <w:rsid w:val="009F4CD1"/>
    <w:rsid w:val="00A002ED"/>
    <w:rsid w:val="00A05A81"/>
    <w:rsid w:val="00A10914"/>
    <w:rsid w:val="00A11C62"/>
    <w:rsid w:val="00A23623"/>
    <w:rsid w:val="00A25148"/>
    <w:rsid w:val="00A31F13"/>
    <w:rsid w:val="00A32905"/>
    <w:rsid w:val="00A35CB0"/>
    <w:rsid w:val="00A4299A"/>
    <w:rsid w:val="00A51EAC"/>
    <w:rsid w:val="00A66CC1"/>
    <w:rsid w:val="00A77EE1"/>
    <w:rsid w:val="00A80FCC"/>
    <w:rsid w:val="00A87E86"/>
    <w:rsid w:val="00A9066A"/>
    <w:rsid w:val="00A93C86"/>
    <w:rsid w:val="00AA63BA"/>
    <w:rsid w:val="00AB3607"/>
    <w:rsid w:val="00AB5186"/>
    <w:rsid w:val="00AC18BE"/>
    <w:rsid w:val="00AC6534"/>
    <w:rsid w:val="00AC77E7"/>
    <w:rsid w:val="00AD018D"/>
    <w:rsid w:val="00AF2985"/>
    <w:rsid w:val="00B00BBC"/>
    <w:rsid w:val="00B12AB5"/>
    <w:rsid w:val="00B15E01"/>
    <w:rsid w:val="00B15F77"/>
    <w:rsid w:val="00B1602B"/>
    <w:rsid w:val="00B203A3"/>
    <w:rsid w:val="00B42034"/>
    <w:rsid w:val="00B42EF6"/>
    <w:rsid w:val="00B4407A"/>
    <w:rsid w:val="00B4621A"/>
    <w:rsid w:val="00B507DB"/>
    <w:rsid w:val="00B5433D"/>
    <w:rsid w:val="00B606E6"/>
    <w:rsid w:val="00B631BE"/>
    <w:rsid w:val="00B648A9"/>
    <w:rsid w:val="00B66718"/>
    <w:rsid w:val="00B73E2C"/>
    <w:rsid w:val="00B74EA7"/>
    <w:rsid w:val="00B75350"/>
    <w:rsid w:val="00B757FC"/>
    <w:rsid w:val="00B76354"/>
    <w:rsid w:val="00B81E5C"/>
    <w:rsid w:val="00B90684"/>
    <w:rsid w:val="00B90EE1"/>
    <w:rsid w:val="00BB51FE"/>
    <w:rsid w:val="00BC11E8"/>
    <w:rsid w:val="00BC339B"/>
    <w:rsid w:val="00BC3D29"/>
    <w:rsid w:val="00BC42C1"/>
    <w:rsid w:val="00BC65C1"/>
    <w:rsid w:val="00BD113D"/>
    <w:rsid w:val="00BD3CB6"/>
    <w:rsid w:val="00BD4D7E"/>
    <w:rsid w:val="00BF239D"/>
    <w:rsid w:val="00C03147"/>
    <w:rsid w:val="00C07B85"/>
    <w:rsid w:val="00C10C24"/>
    <w:rsid w:val="00C20DE5"/>
    <w:rsid w:val="00C37F47"/>
    <w:rsid w:val="00C42E88"/>
    <w:rsid w:val="00C51527"/>
    <w:rsid w:val="00C55A98"/>
    <w:rsid w:val="00C64A16"/>
    <w:rsid w:val="00C733A3"/>
    <w:rsid w:val="00C758C2"/>
    <w:rsid w:val="00C77779"/>
    <w:rsid w:val="00C82422"/>
    <w:rsid w:val="00C84204"/>
    <w:rsid w:val="00C901A7"/>
    <w:rsid w:val="00C9057B"/>
    <w:rsid w:val="00C963D9"/>
    <w:rsid w:val="00CA0D3C"/>
    <w:rsid w:val="00CA17D9"/>
    <w:rsid w:val="00CA34D0"/>
    <w:rsid w:val="00CA798A"/>
    <w:rsid w:val="00CB095B"/>
    <w:rsid w:val="00CB2791"/>
    <w:rsid w:val="00CC5527"/>
    <w:rsid w:val="00CD4FC4"/>
    <w:rsid w:val="00CD68B2"/>
    <w:rsid w:val="00CE4D25"/>
    <w:rsid w:val="00CF21B4"/>
    <w:rsid w:val="00CF475F"/>
    <w:rsid w:val="00CF4A7F"/>
    <w:rsid w:val="00CF6E1A"/>
    <w:rsid w:val="00D04EE1"/>
    <w:rsid w:val="00D103BC"/>
    <w:rsid w:val="00D164AB"/>
    <w:rsid w:val="00D240C4"/>
    <w:rsid w:val="00D25716"/>
    <w:rsid w:val="00D258CC"/>
    <w:rsid w:val="00D2705F"/>
    <w:rsid w:val="00D3576A"/>
    <w:rsid w:val="00D47E58"/>
    <w:rsid w:val="00D5095D"/>
    <w:rsid w:val="00D52230"/>
    <w:rsid w:val="00D671C6"/>
    <w:rsid w:val="00D73876"/>
    <w:rsid w:val="00D73BCA"/>
    <w:rsid w:val="00D74585"/>
    <w:rsid w:val="00D77EE8"/>
    <w:rsid w:val="00D81050"/>
    <w:rsid w:val="00D82AB5"/>
    <w:rsid w:val="00D8371E"/>
    <w:rsid w:val="00D83FBF"/>
    <w:rsid w:val="00D940E3"/>
    <w:rsid w:val="00D95B80"/>
    <w:rsid w:val="00DA24E6"/>
    <w:rsid w:val="00DA6F50"/>
    <w:rsid w:val="00DC627B"/>
    <w:rsid w:val="00DD22CA"/>
    <w:rsid w:val="00DD342B"/>
    <w:rsid w:val="00DE5C97"/>
    <w:rsid w:val="00DE7DB9"/>
    <w:rsid w:val="00DF5B28"/>
    <w:rsid w:val="00E00539"/>
    <w:rsid w:val="00E04C53"/>
    <w:rsid w:val="00E06C22"/>
    <w:rsid w:val="00E10A71"/>
    <w:rsid w:val="00E12C41"/>
    <w:rsid w:val="00E14A22"/>
    <w:rsid w:val="00E2139B"/>
    <w:rsid w:val="00E225F2"/>
    <w:rsid w:val="00E22BD9"/>
    <w:rsid w:val="00E24FC9"/>
    <w:rsid w:val="00E26DB7"/>
    <w:rsid w:val="00E33482"/>
    <w:rsid w:val="00E36151"/>
    <w:rsid w:val="00E36EE9"/>
    <w:rsid w:val="00E36F53"/>
    <w:rsid w:val="00E6168B"/>
    <w:rsid w:val="00E62DFE"/>
    <w:rsid w:val="00E63733"/>
    <w:rsid w:val="00E644FA"/>
    <w:rsid w:val="00E666EE"/>
    <w:rsid w:val="00E66852"/>
    <w:rsid w:val="00E77E82"/>
    <w:rsid w:val="00E826AF"/>
    <w:rsid w:val="00E83726"/>
    <w:rsid w:val="00EA014A"/>
    <w:rsid w:val="00EA5E1E"/>
    <w:rsid w:val="00EA721C"/>
    <w:rsid w:val="00EB23AD"/>
    <w:rsid w:val="00EB33BE"/>
    <w:rsid w:val="00EC4A95"/>
    <w:rsid w:val="00EC7CA7"/>
    <w:rsid w:val="00ED005B"/>
    <w:rsid w:val="00EE31BF"/>
    <w:rsid w:val="00EF0285"/>
    <w:rsid w:val="00EF28B9"/>
    <w:rsid w:val="00EF53EF"/>
    <w:rsid w:val="00F00D57"/>
    <w:rsid w:val="00F03666"/>
    <w:rsid w:val="00F04336"/>
    <w:rsid w:val="00F05ADA"/>
    <w:rsid w:val="00F156E1"/>
    <w:rsid w:val="00F26A78"/>
    <w:rsid w:val="00F2796D"/>
    <w:rsid w:val="00F316CB"/>
    <w:rsid w:val="00F40C69"/>
    <w:rsid w:val="00F439C6"/>
    <w:rsid w:val="00F43C1B"/>
    <w:rsid w:val="00F50B0C"/>
    <w:rsid w:val="00F555A1"/>
    <w:rsid w:val="00F578A3"/>
    <w:rsid w:val="00F6454A"/>
    <w:rsid w:val="00F65CCD"/>
    <w:rsid w:val="00F7245F"/>
    <w:rsid w:val="00F8090F"/>
    <w:rsid w:val="00F80CDE"/>
    <w:rsid w:val="00F8296A"/>
    <w:rsid w:val="00F904AC"/>
    <w:rsid w:val="00FB7070"/>
    <w:rsid w:val="00FC000A"/>
    <w:rsid w:val="00FC75A1"/>
    <w:rsid w:val="00FC7E7A"/>
    <w:rsid w:val="00FD14D8"/>
    <w:rsid w:val="00FD226D"/>
    <w:rsid w:val="00FD7A0A"/>
    <w:rsid w:val="00FE3FAC"/>
    <w:rsid w:val="00FF2C3C"/>
    <w:rsid w:val="00FF4FAD"/>
    <w:rsid w:val="00FF73C7"/>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33D"/>
    <w:pPr>
      <w:spacing w:after="0" w:line="240" w:lineRule="auto"/>
    </w:pPr>
    <w:rPr>
      <w:lang w:val="en-IN" w:eastAsia="en-IN" w:bidi="ar-SA"/>
    </w:rPr>
  </w:style>
  <w:style w:type="paragraph" w:styleId="ListParagraph">
    <w:name w:val="List Paragraph"/>
    <w:basedOn w:val="Normal"/>
    <w:uiPriority w:val="34"/>
    <w:qFormat/>
    <w:rsid w:val="00AF2985"/>
    <w:pPr>
      <w:ind w:left="720"/>
      <w:contextualSpacing/>
    </w:pPr>
    <w:rPr>
      <w:lang w:bidi="ar-SA"/>
    </w:rPr>
  </w:style>
  <w:style w:type="paragraph" w:styleId="Header">
    <w:name w:val="header"/>
    <w:basedOn w:val="Normal"/>
    <w:link w:val="HeaderChar"/>
    <w:uiPriority w:val="99"/>
    <w:unhideWhenUsed/>
    <w:rsid w:val="000D5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863"/>
  </w:style>
  <w:style w:type="paragraph" w:styleId="Footer">
    <w:name w:val="footer"/>
    <w:basedOn w:val="Normal"/>
    <w:link w:val="FooterChar"/>
    <w:uiPriority w:val="99"/>
    <w:semiHidden/>
    <w:unhideWhenUsed/>
    <w:rsid w:val="000D58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5863"/>
  </w:style>
</w:styles>
</file>

<file path=word/webSettings.xml><?xml version="1.0" encoding="utf-8"?>
<w:webSettings xmlns:r="http://schemas.openxmlformats.org/officeDocument/2006/relationships" xmlns:w="http://schemas.openxmlformats.org/wordprocessingml/2006/main">
  <w:divs>
    <w:div w:id="121116160">
      <w:bodyDiv w:val="1"/>
      <w:marLeft w:val="0"/>
      <w:marRight w:val="0"/>
      <w:marTop w:val="0"/>
      <w:marBottom w:val="0"/>
      <w:divBdr>
        <w:top w:val="none" w:sz="0" w:space="0" w:color="auto"/>
        <w:left w:val="none" w:sz="0" w:space="0" w:color="auto"/>
        <w:bottom w:val="none" w:sz="0" w:space="0" w:color="auto"/>
        <w:right w:val="none" w:sz="0" w:space="0" w:color="auto"/>
      </w:divBdr>
    </w:div>
    <w:div w:id="1263298799">
      <w:bodyDiv w:val="1"/>
      <w:marLeft w:val="0"/>
      <w:marRight w:val="0"/>
      <w:marTop w:val="0"/>
      <w:marBottom w:val="0"/>
      <w:divBdr>
        <w:top w:val="none" w:sz="0" w:space="0" w:color="auto"/>
        <w:left w:val="none" w:sz="0" w:space="0" w:color="auto"/>
        <w:bottom w:val="none" w:sz="0" w:space="0" w:color="auto"/>
        <w:right w:val="none" w:sz="0" w:space="0" w:color="auto"/>
      </w:divBdr>
    </w:div>
    <w:div w:id="16361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28</Pages>
  <Words>4445</Words>
  <Characters>25342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Hewlett-Packard Company</cp:lastModifiedBy>
  <cp:revision>534</cp:revision>
  <dcterms:created xsi:type="dcterms:W3CDTF">2020-05-15T06:30:00Z</dcterms:created>
  <dcterms:modified xsi:type="dcterms:W3CDTF">2020-06-12T10:06:00Z</dcterms:modified>
</cp:coreProperties>
</file>